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0C0B" w:rsidRDefault="005F0C0B" w:rsidP="005F0C0B">
      <w:pPr>
        <w:ind w:left="5184"/>
        <w:rPr>
          <w:snapToGrid w:val="0"/>
        </w:rPr>
      </w:pPr>
      <w:r w:rsidRPr="00C15A31">
        <w:rPr>
          <w:snapToGrid w:val="0"/>
        </w:rPr>
        <w:t>Trakų rajono savivaldybės</w:t>
      </w:r>
      <w:r>
        <w:rPr>
          <w:snapToGrid w:val="0"/>
        </w:rPr>
        <w:t xml:space="preserve"> jaunimo</w:t>
      </w:r>
    </w:p>
    <w:p w:rsidR="005F0C0B" w:rsidRDefault="005F0C0B" w:rsidP="005F0C0B">
      <w:pPr>
        <w:ind w:left="5184"/>
        <w:rPr>
          <w:snapToGrid w:val="0"/>
        </w:rPr>
      </w:pPr>
      <w:r w:rsidRPr="00C15A31">
        <w:rPr>
          <w:snapToGrid w:val="0"/>
        </w:rPr>
        <w:t>projektinės veiklos</w:t>
      </w:r>
      <w:r>
        <w:rPr>
          <w:snapToGrid w:val="0"/>
        </w:rPr>
        <w:t xml:space="preserve"> </w:t>
      </w:r>
      <w:r w:rsidRPr="00C15A31">
        <w:rPr>
          <w:snapToGrid w:val="0"/>
        </w:rPr>
        <w:t>finansavimo</w:t>
      </w:r>
      <w:r>
        <w:rPr>
          <w:snapToGrid w:val="0"/>
        </w:rPr>
        <w:t xml:space="preserve"> </w:t>
      </w:r>
      <w:r w:rsidR="008924B4">
        <w:rPr>
          <w:snapToGrid w:val="0"/>
        </w:rPr>
        <w:t>20</w:t>
      </w:r>
      <w:r w:rsidR="00FB2EFE">
        <w:rPr>
          <w:snapToGrid w:val="0"/>
        </w:rPr>
        <w:t>20</w:t>
      </w:r>
      <w:r>
        <w:rPr>
          <w:snapToGrid w:val="0"/>
        </w:rPr>
        <w:t xml:space="preserve"> metais</w:t>
      </w:r>
    </w:p>
    <w:p w:rsidR="005F0C0B" w:rsidRDefault="005F0C0B" w:rsidP="005F0C0B">
      <w:pPr>
        <w:ind w:left="5184"/>
        <w:rPr>
          <w:snapToGrid w:val="0"/>
        </w:rPr>
      </w:pPr>
      <w:r w:rsidRPr="00C15A31">
        <w:rPr>
          <w:snapToGrid w:val="0"/>
        </w:rPr>
        <w:t>konkurso nuostatų</w:t>
      </w:r>
    </w:p>
    <w:p w:rsidR="00BA1B53" w:rsidRPr="007F3FE1" w:rsidRDefault="005F0C0B" w:rsidP="005F0C0B">
      <w:pPr>
        <w:ind w:firstLine="5103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="00BA1B53" w:rsidRPr="007F3FE1">
        <w:rPr>
          <w:sz w:val="22"/>
          <w:szCs w:val="22"/>
        </w:rPr>
        <w:t>2 priedas</w:t>
      </w:r>
    </w:p>
    <w:p w:rsidR="00BA1B53" w:rsidRPr="008D6507" w:rsidRDefault="00BA1B53" w:rsidP="00BA1B53">
      <w:pPr>
        <w:jc w:val="right"/>
        <w:rPr>
          <w:b/>
          <w:lang w:val="lt-LT"/>
        </w:rPr>
      </w:pPr>
    </w:p>
    <w:p w:rsidR="00BA1B53" w:rsidRPr="008D6507" w:rsidRDefault="00BA1B53" w:rsidP="00BA1B53">
      <w:pPr>
        <w:jc w:val="center"/>
        <w:rPr>
          <w:b/>
          <w:lang w:val="lt-LT"/>
        </w:rPr>
      </w:pPr>
      <w:r w:rsidRPr="008D6507">
        <w:rPr>
          <w:b/>
          <w:lang w:val="lt-LT"/>
        </w:rPr>
        <w:t>BENDRADARBIAVIMO SUTARTIS</w:t>
      </w:r>
    </w:p>
    <w:p w:rsidR="00BA1B53" w:rsidRPr="008D6507" w:rsidRDefault="00BA1B53" w:rsidP="00BA1B53">
      <w:pPr>
        <w:jc w:val="center"/>
        <w:rPr>
          <w:lang w:val="lt-LT"/>
        </w:rPr>
      </w:pPr>
      <w:r w:rsidRPr="008D6507">
        <w:rPr>
          <w:lang w:val="lt-LT"/>
        </w:rPr>
        <w:t>20__ m. ____________ mėn. ___ d.</w:t>
      </w:r>
    </w:p>
    <w:p w:rsidR="00BA1B53" w:rsidRPr="008D6507" w:rsidRDefault="00BA1B53" w:rsidP="00BA1B53">
      <w:pPr>
        <w:jc w:val="center"/>
        <w:rPr>
          <w:lang w:val="lt-LT"/>
        </w:rPr>
      </w:pPr>
      <w:r w:rsidRPr="008D6507">
        <w:rPr>
          <w:lang w:val="lt-LT"/>
        </w:rPr>
        <w:t>_______________________</w:t>
      </w:r>
    </w:p>
    <w:p w:rsidR="00BA1B53" w:rsidRPr="008D6507" w:rsidRDefault="00BA1B53" w:rsidP="00BA1B53">
      <w:pPr>
        <w:jc w:val="center"/>
        <w:rPr>
          <w:lang w:val="lt-LT"/>
        </w:rPr>
      </w:pPr>
      <w:r w:rsidRPr="008D6507">
        <w:rPr>
          <w:lang w:val="lt-LT"/>
        </w:rPr>
        <w:t>Vieta</w:t>
      </w:r>
    </w:p>
    <w:p w:rsidR="00BA1B53" w:rsidRPr="008D6507" w:rsidRDefault="00BA1B53" w:rsidP="00BA1B53">
      <w:pPr>
        <w:ind w:firstLine="900"/>
        <w:jc w:val="both"/>
        <w:rPr>
          <w:lang w:val="lt-LT"/>
        </w:rPr>
      </w:pPr>
    </w:p>
    <w:p w:rsidR="00BA1B53" w:rsidRPr="008D6507" w:rsidRDefault="00BA1B53" w:rsidP="00BA1B53">
      <w:pPr>
        <w:pStyle w:val="Antrat1"/>
        <w:ind w:left="360"/>
      </w:pPr>
      <w:r w:rsidRPr="008D6507">
        <w:t>I. SUTARTIES ŠALYS</w:t>
      </w:r>
    </w:p>
    <w:p w:rsidR="00BA1B53" w:rsidRPr="008D6507" w:rsidRDefault="00BA1B53" w:rsidP="008D6507">
      <w:pPr>
        <w:spacing w:line="360" w:lineRule="auto"/>
        <w:ind w:firstLine="900"/>
        <w:jc w:val="both"/>
        <w:rPr>
          <w:lang w:val="lt-LT"/>
        </w:rPr>
      </w:pPr>
    </w:p>
    <w:p w:rsidR="00BA1B53" w:rsidRPr="008D6507" w:rsidRDefault="00BA1B53" w:rsidP="008D6507">
      <w:pPr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>[</w:t>
      </w:r>
      <w:r w:rsidRPr="008D6507">
        <w:rPr>
          <w:i/>
          <w:lang w:val="lt-LT"/>
        </w:rPr>
        <w:t>neformalios grupės pavadinimas, adresas</w:t>
      </w:r>
      <w:r w:rsidRPr="008D6507">
        <w:rPr>
          <w:lang w:val="lt-LT"/>
        </w:rPr>
        <w:t>], atstovaujama(s) [</w:t>
      </w:r>
      <w:r w:rsidRPr="008D6507">
        <w:rPr>
          <w:i/>
          <w:lang w:val="lt-LT"/>
        </w:rPr>
        <w:t>vardas, pavardė</w:t>
      </w:r>
      <w:r w:rsidRPr="008D6507">
        <w:rPr>
          <w:lang w:val="lt-LT"/>
        </w:rPr>
        <w:t>] (toliau – grupė) ir [</w:t>
      </w:r>
      <w:r w:rsidRPr="008D6507">
        <w:rPr>
          <w:i/>
          <w:lang w:val="lt-LT"/>
        </w:rPr>
        <w:t>įstaigos, organizacijos pavadinimas, adresas, įmonės kodas</w:t>
      </w:r>
      <w:r w:rsidRPr="008D6507">
        <w:rPr>
          <w:lang w:val="lt-LT"/>
        </w:rPr>
        <w:t>], atstovaujama(s) [</w:t>
      </w:r>
      <w:r w:rsidRPr="008D6507">
        <w:rPr>
          <w:bCs/>
          <w:lang w:val="lt-LT"/>
        </w:rPr>
        <w:t>pareigos</w:t>
      </w:r>
      <w:r w:rsidRPr="008D6507">
        <w:rPr>
          <w:i/>
          <w:lang w:val="lt-LT"/>
        </w:rPr>
        <w:t>, vardas, pavardė</w:t>
      </w:r>
      <w:r w:rsidRPr="008D6507">
        <w:rPr>
          <w:lang w:val="lt-LT"/>
        </w:rPr>
        <w:t>], (toliau –</w:t>
      </w:r>
      <w:r w:rsidRPr="008D6507">
        <w:rPr>
          <w:iCs/>
          <w:lang w:val="lt-LT"/>
        </w:rPr>
        <w:t xml:space="preserve"> organizacija</w:t>
      </w:r>
      <w:r w:rsidRPr="008D6507">
        <w:rPr>
          <w:lang w:val="lt-LT"/>
        </w:rPr>
        <w:t xml:space="preserve">), toliau </w:t>
      </w:r>
      <w:r w:rsidRPr="008D6507">
        <w:rPr>
          <w:bCs/>
          <w:lang w:val="lt-LT"/>
        </w:rPr>
        <w:t>kartu</w:t>
      </w:r>
      <w:r w:rsidRPr="008D6507">
        <w:rPr>
          <w:lang w:val="lt-LT"/>
        </w:rPr>
        <w:t xml:space="preserve"> vadinamos Šalimis, sudarėme šį susitarimą dėl bendradarbiavimo įgyvendinant projektą (veiklos) ,,</w:t>
      </w:r>
      <w:r w:rsidRPr="008D6507">
        <w:rPr>
          <w:i/>
          <w:lang w:val="lt-LT"/>
        </w:rPr>
        <w:t>Projekto (veiklos) pavadinimas</w:t>
      </w:r>
      <w:r w:rsidRPr="008D6507">
        <w:rPr>
          <w:lang w:val="lt-LT"/>
        </w:rPr>
        <w:t>“ (toliau – projektas).</w:t>
      </w:r>
    </w:p>
    <w:p w:rsidR="00BA1B53" w:rsidRPr="008D6507" w:rsidRDefault="00BA1B53" w:rsidP="008D6507">
      <w:pPr>
        <w:spacing w:line="360" w:lineRule="auto"/>
        <w:jc w:val="both"/>
        <w:rPr>
          <w:lang w:val="lt-LT"/>
        </w:rPr>
      </w:pPr>
    </w:p>
    <w:p w:rsidR="00BA1B53" w:rsidRPr="008D6507" w:rsidRDefault="00BA1B53" w:rsidP="008D6507">
      <w:pPr>
        <w:pStyle w:val="Antrat9"/>
        <w:numPr>
          <w:ilvl w:val="0"/>
          <w:numId w:val="0"/>
        </w:numPr>
        <w:tabs>
          <w:tab w:val="num" w:pos="1080"/>
        </w:tabs>
        <w:spacing w:line="360" w:lineRule="auto"/>
        <w:ind w:left="1080" w:hanging="720"/>
        <w:rPr>
          <w:sz w:val="24"/>
        </w:rPr>
      </w:pPr>
      <w:r w:rsidRPr="008D6507">
        <w:rPr>
          <w:sz w:val="24"/>
        </w:rPr>
        <w:t>II. SUTARTIES OBJEKTAS</w:t>
      </w:r>
    </w:p>
    <w:p w:rsidR="00BA1B53" w:rsidRPr="008D6507" w:rsidRDefault="00BA1B53" w:rsidP="008D6507">
      <w:pPr>
        <w:spacing w:line="360" w:lineRule="auto"/>
        <w:ind w:left="360"/>
        <w:jc w:val="center"/>
        <w:rPr>
          <w:b/>
          <w:lang w:val="lt-LT"/>
        </w:rPr>
      </w:pP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1. Grupė bendradarbiauja su </w:t>
      </w:r>
      <w:r w:rsidRPr="008D6507">
        <w:rPr>
          <w:iCs/>
          <w:lang w:val="lt-LT"/>
        </w:rPr>
        <w:t xml:space="preserve">organizacija, </w:t>
      </w:r>
      <w:r w:rsidRPr="008D6507">
        <w:rPr>
          <w:lang w:val="lt-LT"/>
        </w:rPr>
        <w:t xml:space="preserve">įgyvendinant projektą, finansuojamą pagal Jaunimo organizacijų veiklos projektų finansavimo sutartį (toliau – sutartis) tarp </w:t>
      </w:r>
      <w:r w:rsidRPr="008D6507">
        <w:rPr>
          <w:iCs/>
          <w:lang w:val="lt-LT"/>
        </w:rPr>
        <w:t>organizacijos</w:t>
      </w:r>
      <w:r w:rsidRPr="008D6507">
        <w:rPr>
          <w:i/>
          <w:lang w:val="lt-LT"/>
        </w:rPr>
        <w:t xml:space="preserve"> </w:t>
      </w:r>
      <w:r w:rsidRPr="008D6507">
        <w:rPr>
          <w:lang w:val="lt-LT"/>
        </w:rPr>
        <w:t>ir Trakų rajono savivaldybės administracijos (toliau – savivaldybė).</w:t>
      </w:r>
    </w:p>
    <w:p w:rsidR="00BA1B53" w:rsidRPr="008D6507" w:rsidRDefault="00BA1B53" w:rsidP="008D6507">
      <w:pPr>
        <w:spacing w:line="360" w:lineRule="auto"/>
        <w:jc w:val="both"/>
        <w:rPr>
          <w:lang w:val="lt-LT"/>
        </w:rPr>
      </w:pPr>
    </w:p>
    <w:p w:rsidR="00BA1B53" w:rsidRPr="008D6507" w:rsidRDefault="00BA1B53" w:rsidP="008D6507">
      <w:pPr>
        <w:pStyle w:val="Antrat8"/>
        <w:tabs>
          <w:tab w:val="clear" w:pos="360"/>
          <w:tab w:val="num" w:pos="1080"/>
        </w:tabs>
        <w:spacing w:line="360" w:lineRule="auto"/>
        <w:ind w:left="1080" w:hanging="720"/>
      </w:pPr>
      <w:r w:rsidRPr="008D6507">
        <w:t>III. ŠALIŲ TEISĖS IR PAREIGOS</w:t>
      </w:r>
    </w:p>
    <w:p w:rsidR="00BA1B53" w:rsidRPr="008D6507" w:rsidRDefault="00BA1B53" w:rsidP="008D6507">
      <w:pPr>
        <w:numPr>
          <w:ilvl w:val="1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</w:p>
    <w:p w:rsidR="00BA1B53" w:rsidRPr="008D6507" w:rsidRDefault="00BA1B53" w:rsidP="008D6507">
      <w:pPr>
        <w:numPr>
          <w:ilvl w:val="1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2. </w:t>
      </w:r>
      <w:r w:rsidRPr="008D6507">
        <w:rPr>
          <w:iCs/>
          <w:lang w:val="lt-LT"/>
        </w:rPr>
        <w:t>Organizacija</w:t>
      </w:r>
      <w:r w:rsidRPr="008D6507">
        <w:rPr>
          <w:lang w:val="lt-LT"/>
        </w:rPr>
        <w:t xml:space="preserve"> įsipareigoja pasirašyti sutartį su savivaldybe.</w:t>
      </w:r>
    </w:p>
    <w:p w:rsidR="00BA1B53" w:rsidRPr="008D6507" w:rsidRDefault="00BA1B53" w:rsidP="008D6507">
      <w:pPr>
        <w:numPr>
          <w:ilvl w:val="1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3. </w:t>
      </w:r>
      <w:r w:rsidRPr="008D6507">
        <w:rPr>
          <w:iCs/>
          <w:lang w:val="lt-LT"/>
        </w:rPr>
        <w:t>Organizacija</w:t>
      </w:r>
      <w:r w:rsidRPr="008D6507">
        <w:rPr>
          <w:lang w:val="lt-LT"/>
        </w:rPr>
        <w:t xml:space="preserve"> sutinka, kad į jos sąskaitą būtų pervestos lėšos projektui finansuoti, kaip numatyta sutartyje.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4. </w:t>
      </w:r>
      <w:r w:rsidRPr="008D6507">
        <w:rPr>
          <w:iCs/>
          <w:lang w:val="lt-LT"/>
        </w:rPr>
        <w:t>Organizacija</w:t>
      </w:r>
      <w:r w:rsidRPr="008D6507">
        <w:rPr>
          <w:lang w:val="lt-LT"/>
        </w:rPr>
        <w:t xml:space="preserve"> sutinka laikytis sutartyje nustatytos lėšų pervedimo tvarkos ir lėšų panaudojimo sąlygų.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5. </w:t>
      </w:r>
      <w:r w:rsidRPr="008D6507">
        <w:rPr>
          <w:iCs/>
          <w:lang w:val="lt-LT"/>
        </w:rPr>
        <w:t>Organizacija</w:t>
      </w:r>
      <w:r w:rsidRPr="008D6507">
        <w:rPr>
          <w:lang w:val="lt-LT"/>
        </w:rPr>
        <w:t xml:space="preserve"> sutinka prisiimti įsipareigojimus savivaldybei, numatytus sutartyje, susijusius su gautų lėšų pervedimu, atsiskaitymu už gautų lėšų panaudojimą bei projekto vykdymą.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6. </w:t>
      </w:r>
      <w:r w:rsidRPr="008D6507">
        <w:rPr>
          <w:iCs/>
          <w:lang w:val="lt-LT"/>
        </w:rPr>
        <w:t>Organizacija</w:t>
      </w:r>
      <w:r w:rsidRPr="008D6507">
        <w:rPr>
          <w:lang w:val="lt-LT"/>
        </w:rPr>
        <w:t xml:space="preserve"> turi teisę reikalauti iš grupės dokumentų, reikalingų </w:t>
      </w:r>
      <w:r w:rsidRPr="008D6507">
        <w:rPr>
          <w:iCs/>
          <w:lang w:val="lt-LT"/>
        </w:rPr>
        <w:t>organizacijos</w:t>
      </w:r>
      <w:r w:rsidRPr="008D6507">
        <w:rPr>
          <w:lang w:val="lt-LT"/>
        </w:rPr>
        <w:t xml:space="preserve"> įsipareigojimams savivaldybei vykdyti.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>7. Grupė įsipareigoja įgyvendinti projektą sutartyje numatytomis sąlygomis.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8. Grupė įsipareigoja naudoti </w:t>
      </w:r>
      <w:r w:rsidRPr="008D6507">
        <w:rPr>
          <w:iCs/>
          <w:lang w:val="lt-LT"/>
        </w:rPr>
        <w:t>organizacijai</w:t>
      </w:r>
      <w:r w:rsidRPr="008D6507">
        <w:rPr>
          <w:lang w:val="lt-LT"/>
        </w:rPr>
        <w:t xml:space="preserve"> perduotas lėšas sutartyje numatytomis sąlygomis.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9. Grupė įsipareigoja pateikti </w:t>
      </w:r>
      <w:r w:rsidRPr="008D6507">
        <w:rPr>
          <w:iCs/>
          <w:lang w:val="lt-LT"/>
        </w:rPr>
        <w:t>organizacijai</w:t>
      </w:r>
      <w:r w:rsidRPr="008D6507">
        <w:rPr>
          <w:lang w:val="lt-LT"/>
        </w:rPr>
        <w:t xml:space="preserve"> turimus dokumentus, kurie yra būtini </w:t>
      </w:r>
      <w:r w:rsidRPr="008D6507">
        <w:rPr>
          <w:iCs/>
          <w:lang w:val="lt-LT"/>
        </w:rPr>
        <w:t>organizacijai</w:t>
      </w:r>
      <w:r w:rsidRPr="008D6507">
        <w:rPr>
          <w:lang w:val="lt-LT"/>
        </w:rPr>
        <w:t xml:space="preserve"> vykdyti įsipareigojimus savivaldybei, kaip numatyta sutartyje.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lastRenderedPageBreak/>
        <w:t xml:space="preserve">10. Grupė turi teisę reikalauti </w:t>
      </w:r>
      <w:r w:rsidRPr="008D6507">
        <w:rPr>
          <w:iCs/>
          <w:lang w:val="lt-LT"/>
        </w:rPr>
        <w:t>organizacijos</w:t>
      </w:r>
      <w:r w:rsidRPr="008D6507">
        <w:rPr>
          <w:lang w:val="lt-LT"/>
        </w:rPr>
        <w:t>, kad pastaroji leistų grupei naudotis lėšomis, būtinomis projektui įgyvendinti.</w:t>
      </w:r>
    </w:p>
    <w:p w:rsidR="00BA1B53" w:rsidRPr="008D6507" w:rsidRDefault="00BA1B53" w:rsidP="008D6507">
      <w:pPr>
        <w:spacing w:line="360" w:lineRule="auto"/>
        <w:jc w:val="both"/>
        <w:rPr>
          <w:lang w:val="lt-LT"/>
        </w:rPr>
      </w:pPr>
    </w:p>
    <w:p w:rsidR="00BA1B53" w:rsidRPr="008D6507" w:rsidRDefault="00BA1B53" w:rsidP="008D6507">
      <w:pPr>
        <w:pStyle w:val="Antrat8"/>
        <w:tabs>
          <w:tab w:val="clear" w:pos="360"/>
          <w:tab w:val="num" w:pos="1080"/>
        </w:tabs>
        <w:spacing w:line="360" w:lineRule="auto"/>
        <w:ind w:left="1080" w:hanging="720"/>
      </w:pPr>
      <w:r w:rsidRPr="008D6507">
        <w:t>III. BAIGIAMOSIOS NUOSTATOS</w:t>
      </w:r>
    </w:p>
    <w:p w:rsidR="00BA1B53" w:rsidRPr="008D6507" w:rsidRDefault="00BA1B53" w:rsidP="008D6507">
      <w:pPr>
        <w:spacing w:line="360" w:lineRule="auto"/>
        <w:jc w:val="both"/>
        <w:rPr>
          <w:lang w:val="lt-LT"/>
        </w:rPr>
      </w:pP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11. Sutartis įsigalioja </w:t>
      </w:r>
      <w:r w:rsidRPr="008D6507">
        <w:rPr>
          <w:iCs/>
          <w:lang w:val="lt-LT"/>
        </w:rPr>
        <w:t>Organizacijai</w:t>
      </w:r>
      <w:r w:rsidRPr="008D6507">
        <w:rPr>
          <w:lang w:val="lt-LT"/>
        </w:rPr>
        <w:t xml:space="preserve"> pasirašius Trakų rajono savivaldybės jaunimo proj</w:t>
      </w:r>
      <w:r w:rsidR="00D7519D">
        <w:rPr>
          <w:lang w:val="lt-LT"/>
        </w:rPr>
        <w:t>ektinės veiklos finansavimo 20</w:t>
      </w:r>
      <w:r w:rsidR="00FB2EFE">
        <w:rPr>
          <w:lang w:val="lt-LT"/>
        </w:rPr>
        <w:t>20</w:t>
      </w:r>
      <w:r w:rsidRPr="008D6507">
        <w:rPr>
          <w:lang w:val="lt-LT"/>
        </w:rPr>
        <w:t xml:space="preserve"> m. konkurso sutartį su Trakų rajono savivaldybės administracija. 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>12. Sutartis galioja projekto įgyvendinimo laikotarpiu. Projekto įgyvendinimo laikotarpis baigiasi, kai visiškai įvykdomos sutartyje numatytos sąlygos ir įsipareigojimai.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>13. Sutartis sudaroma dviem egzemplioriais po vieną kiekvienai šaliai.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>14. Ginčai tarp sutarties šalių sprendžiami Lietuvos Respublikos teisės aktų nustatyta tvarka.</w:t>
      </w:r>
    </w:p>
    <w:p w:rsidR="00BA1B53" w:rsidRPr="008D6507" w:rsidRDefault="00BA1B53" w:rsidP="00BA1B53">
      <w:pPr>
        <w:jc w:val="both"/>
        <w:rPr>
          <w:lang w:val="lt-LT"/>
        </w:rPr>
      </w:pPr>
    </w:p>
    <w:p w:rsidR="00BA1B53" w:rsidRPr="008D6507" w:rsidRDefault="00BA1B53" w:rsidP="00BA1B53">
      <w:pPr>
        <w:jc w:val="center"/>
        <w:rPr>
          <w:b/>
          <w:lang w:val="lt-LT"/>
        </w:rPr>
      </w:pPr>
      <w:r w:rsidRPr="008D6507">
        <w:rPr>
          <w:b/>
          <w:lang w:val="lt-LT"/>
        </w:rPr>
        <w:t>IV. ŠALIŲ ADRESAI, REKVIZITAI</w:t>
      </w:r>
    </w:p>
    <w:p w:rsidR="00BA1B53" w:rsidRPr="008D6507" w:rsidRDefault="00BA1B53" w:rsidP="00BA1B53">
      <w:pPr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BA1B53" w:rsidRPr="008D6507" w:rsidTr="00106A3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  <w:r w:rsidRPr="008D6507">
              <w:rPr>
                <w:iCs/>
                <w:lang w:val="lt-LT"/>
              </w:rPr>
              <w:t>Grupės pavadinimas</w:t>
            </w: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  <w:r w:rsidRPr="008D6507">
              <w:rPr>
                <w:iCs/>
                <w:lang w:val="lt-LT"/>
              </w:rPr>
              <w:t>Adresas:</w:t>
            </w: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  <w:r w:rsidRPr="008D6507">
              <w:rPr>
                <w:iCs/>
                <w:lang w:val="lt-LT"/>
              </w:rPr>
              <w:t>Telefonas:</w:t>
            </w: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  <w:r w:rsidRPr="008D6507">
              <w:rPr>
                <w:iCs/>
                <w:lang w:val="lt-LT"/>
              </w:rPr>
              <w:t>____________________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(parašas)</w:t>
            </w: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  <w:r w:rsidRPr="008D6507">
              <w:rPr>
                <w:iCs/>
                <w:lang w:val="lt-LT"/>
              </w:rPr>
              <w:t>Atstovo   Vardas, Pavardė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Įstaigos pavadinimas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Įm. kodas: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Adresas: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Telefonas: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Pareigos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___________________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(parašas)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Vardas Pavardė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A.V.</w:t>
            </w:r>
          </w:p>
        </w:tc>
      </w:tr>
    </w:tbl>
    <w:p w:rsidR="00A55D02" w:rsidRPr="008D6507" w:rsidRDefault="00F021ED" w:rsidP="00AC1958">
      <w:pPr>
        <w:rPr>
          <w:lang w:val="lt-LT"/>
        </w:rPr>
      </w:pPr>
    </w:p>
    <w:sectPr w:rsidR="00A55D02" w:rsidRPr="008D6507" w:rsidSect="00BA1B5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21ED" w:rsidRDefault="00F021ED" w:rsidP="00AC1958">
      <w:r>
        <w:separator/>
      </w:r>
    </w:p>
  </w:endnote>
  <w:endnote w:type="continuationSeparator" w:id="0">
    <w:p w:rsidR="00F021ED" w:rsidRDefault="00F021ED" w:rsidP="00A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21ED" w:rsidRDefault="00F021ED" w:rsidP="00AC1958">
      <w:r>
        <w:separator/>
      </w:r>
    </w:p>
  </w:footnote>
  <w:footnote w:type="continuationSeparator" w:id="0">
    <w:p w:rsidR="00F021ED" w:rsidRDefault="00F021ED" w:rsidP="00AC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91AF7"/>
    <w:multiLevelType w:val="hybridMultilevel"/>
    <w:tmpl w:val="93080478"/>
    <w:lvl w:ilvl="0" w:tplc="A8F406D2">
      <w:start w:val="1"/>
      <w:numFmt w:val="upperRoman"/>
      <w:pStyle w:val="Antrat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F965690">
      <w:start w:val="3"/>
      <w:numFmt w:val="decimal"/>
      <w:lvlText w:val="2"/>
      <w:lvlJc w:val="left"/>
      <w:pPr>
        <w:tabs>
          <w:tab w:val="num" w:pos="1440"/>
        </w:tabs>
        <w:ind w:left="853" w:firstLine="227"/>
      </w:pPr>
      <w:rPr>
        <w:rFonts w:hint="default"/>
      </w:rPr>
    </w:lvl>
    <w:lvl w:ilvl="2" w:tplc="A12A439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FCC"/>
    <w:rsid w:val="00047818"/>
    <w:rsid w:val="000B55CF"/>
    <w:rsid w:val="00525FCC"/>
    <w:rsid w:val="005F0C0B"/>
    <w:rsid w:val="0073243A"/>
    <w:rsid w:val="007C3D8B"/>
    <w:rsid w:val="008924B4"/>
    <w:rsid w:val="008D6507"/>
    <w:rsid w:val="00941C3C"/>
    <w:rsid w:val="009F4D1A"/>
    <w:rsid w:val="00A615DB"/>
    <w:rsid w:val="00A674E2"/>
    <w:rsid w:val="00AC1958"/>
    <w:rsid w:val="00BA1B53"/>
    <w:rsid w:val="00D7519D"/>
    <w:rsid w:val="00E40844"/>
    <w:rsid w:val="00EE1E52"/>
    <w:rsid w:val="00F021ED"/>
    <w:rsid w:val="00FB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082B"/>
  <w15:docId w15:val="{BB07D1E8-0327-4EDE-93CF-76148F33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1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BA1B53"/>
    <w:pPr>
      <w:keepNext/>
      <w:jc w:val="center"/>
      <w:outlineLvl w:val="0"/>
    </w:pPr>
    <w:rPr>
      <w:b/>
      <w:bCs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BA1B53"/>
    <w:pPr>
      <w:keepNext/>
      <w:tabs>
        <w:tab w:val="num" w:pos="360"/>
      </w:tabs>
      <w:jc w:val="center"/>
      <w:outlineLvl w:val="7"/>
    </w:pPr>
    <w:rPr>
      <w:b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BA1B53"/>
    <w:pPr>
      <w:keepNext/>
      <w:numPr>
        <w:numId w:val="1"/>
      </w:numPr>
      <w:jc w:val="center"/>
      <w:outlineLvl w:val="8"/>
    </w:pPr>
    <w:rPr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1B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BA1B5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BA1B53"/>
    <w:rPr>
      <w:rFonts w:ascii="Times New Roman" w:eastAsia="Times New Roman" w:hAnsi="Times New Roman" w:cs="Times New Roman"/>
      <w:b/>
      <w:sz w:val="28"/>
      <w:szCs w:val="24"/>
    </w:rPr>
  </w:style>
  <w:style w:type="paragraph" w:styleId="Pagrindinistekstas">
    <w:name w:val="Body Text"/>
    <w:basedOn w:val="prastasis"/>
    <w:link w:val="PagrindinistekstasDiagrama"/>
    <w:rsid w:val="00BA1B53"/>
    <w:pPr>
      <w:spacing w:after="120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A1B53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C19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195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C19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195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8D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Šatevičius</dc:creator>
  <cp:lastModifiedBy>Dalia Gustaitė</cp:lastModifiedBy>
  <cp:revision>9</cp:revision>
  <dcterms:created xsi:type="dcterms:W3CDTF">2017-03-27T11:32:00Z</dcterms:created>
  <dcterms:modified xsi:type="dcterms:W3CDTF">2020-06-03T18:58:00Z</dcterms:modified>
</cp:coreProperties>
</file>