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DF3A4" w14:textId="13450C69" w:rsidR="007D6876" w:rsidRPr="00214E08" w:rsidRDefault="007D6876" w:rsidP="00D344D7">
      <w:pPr>
        <w:tabs>
          <w:tab w:val="center" w:pos="5400"/>
          <w:tab w:val="right" w:pos="9720"/>
        </w:tabs>
        <w:spacing w:line="360" w:lineRule="auto"/>
        <w:ind w:firstLine="1276"/>
        <w:jc w:val="both"/>
        <w:rPr>
          <w:lang w:val="lt-LT"/>
        </w:rPr>
      </w:pPr>
    </w:p>
    <w:tbl>
      <w:tblPr>
        <w:tblW w:w="1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8"/>
        <w:gridCol w:w="498"/>
        <w:gridCol w:w="1298"/>
        <w:gridCol w:w="2765"/>
        <w:gridCol w:w="30"/>
        <w:gridCol w:w="1224"/>
        <w:gridCol w:w="44"/>
        <w:gridCol w:w="1298"/>
      </w:tblGrid>
      <w:tr w:rsidR="00472A6C" w:rsidRPr="00214E08" w14:paraId="38A1EA2C" w14:textId="77777777" w:rsidTr="002B7E79">
        <w:tc>
          <w:tcPr>
            <w:tcW w:w="6804" w:type="dxa"/>
            <w:gridSpan w:val="3"/>
            <w:tcBorders>
              <w:top w:val="nil"/>
              <w:left w:val="nil"/>
              <w:bottom w:val="nil"/>
              <w:right w:val="nil"/>
            </w:tcBorders>
            <w:shd w:val="clear" w:color="auto" w:fill="auto"/>
          </w:tcPr>
          <w:p w14:paraId="09E5D490" w14:textId="77777777" w:rsidR="00472A6C" w:rsidRPr="00214E08" w:rsidRDefault="00472A6C" w:rsidP="002B7E79">
            <w:pPr>
              <w:snapToGrid w:val="0"/>
              <w:rPr>
                <w:rFonts w:eastAsia="Times New Roman" w:cs="Times New Roman"/>
                <w:i/>
                <w:iCs/>
                <w:sz w:val="20"/>
                <w:szCs w:val="20"/>
                <w:lang w:val="lt-LT"/>
              </w:rPr>
            </w:pPr>
            <w:r w:rsidRPr="00214E08">
              <w:rPr>
                <w:rFonts w:eastAsia="Times New Roman" w:cs="Times New Roman"/>
                <w:i/>
                <w:iCs/>
                <w:sz w:val="20"/>
                <w:szCs w:val="20"/>
                <w:lang w:val="lt-LT"/>
              </w:rPr>
              <w:t>Deklaracija už mokestinį laikotarpį pateikiama</w:t>
            </w:r>
          </w:p>
          <w:p w14:paraId="5118457E" w14:textId="77777777" w:rsidR="00472A6C" w:rsidRDefault="00472A6C" w:rsidP="002B7E79">
            <w:pPr>
              <w:rPr>
                <w:rFonts w:eastAsia="Times New Roman" w:cs="Times New Roman"/>
                <w:i/>
                <w:iCs/>
                <w:sz w:val="20"/>
                <w:szCs w:val="20"/>
                <w:lang w:val="lt-LT"/>
              </w:rPr>
            </w:pPr>
            <w:r w:rsidRPr="00214E08">
              <w:rPr>
                <w:rFonts w:eastAsia="Times New Roman" w:cs="Times New Roman"/>
                <w:i/>
                <w:iCs/>
                <w:sz w:val="20"/>
                <w:szCs w:val="20"/>
                <w:lang w:val="lt-LT"/>
              </w:rPr>
              <w:t>iki kito mėnesio 15 d. Deklaraciją pildyti tik didžiosiomis</w:t>
            </w:r>
          </w:p>
          <w:p w14:paraId="2B2EE0EB" w14:textId="77777777" w:rsidR="00472A6C" w:rsidRDefault="00472A6C" w:rsidP="002B7E79">
            <w:pPr>
              <w:rPr>
                <w:rFonts w:eastAsia="Times New Roman" w:cs="Times New Roman"/>
                <w:i/>
                <w:iCs/>
                <w:sz w:val="20"/>
                <w:szCs w:val="20"/>
                <w:lang w:val="lt-LT"/>
              </w:rPr>
            </w:pPr>
            <w:r w:rsidRPr="00214E08">
              <w:rPr>
                <w:rFonts w:eastAsia="Times New Roman" w:cs="Times New Roman"/>
                <w:i/>
                <w:iCs/>
                <w:sz w:val="20"/>
                <w:szCs w:val="20"/>
                <w:lang w:val="lt-LT"/>
              </w:rPr>
              <w:t xml:space="preserve">spausdintinėmis raidėmis. Nesumokėta vietinė rinkliava iš rinkliavos </w:t>
            </w:r>
          </w:p>
          <w:p w14:paraId="407771A9" w14:textId="77777777" w:rsidR="00472A6C" w:rsidRPr="00214E08" w:rsidRDefault="00472A6C" w:rsidP="002B7E79">
            <w:pPr>
              <w:rPr>
                <w:rFonts w:eastAsia="Times New Roman" w:cs="Times New Roman"/>
                <w:i/>
                <w:iCs/>
                <w:sz w:val="20"/>
                <w:szCs w:val="20"/>
                <w:lang w:val="lt-LT"/>
              </w:rPr>
            </w:pPr>
            <w:r w:rsidRPr="00214E08">
              <w:rPr>
                <w:rFonts w:eastAsia="Times New Roman" w:cs="Times New Roman"/>
                <w:i/>
                <w:iCs/>
                <w:sz w:val="20"/>
                <w:szCs w:val="20"/>
                <w:lang w:val="lt-LT"/>
              </w:rPr>
              <w:t>mokėtojų išieškoma Lietuvos Respublikos įstatymų nustatyta tvarka</w:t>
            </w:r>
          </w:p>
          <w:p w14:paraId="41503583" w14:textId="77777777" w:rsidR="00472A6C" w:rsidRPr="00214E08" w:rsidRDefault="00472A6C" w:rsidP="002B7E79">
            <w:pPr>
              <w:rPr>
                <w:rFonts w:eastAsia="Times New Roman" w:cs="Times New Roman"/>
                <w:i/>
                <w:iCs/>
                <w:sz w:val="20"/>
                <w:szCs w:val="20"/>
                <w:lang w:val="lt-LT"/>
              </w:rPr>
            </w:pPr>
          </w:p>
        </w:tc>
        <w:tc>
          <w:tcPr>
            <w:tcW w:w="4019" w:type="dxa"/>
            <w:gridSpan w:val="3"/>
            <w:tcBorders>
              <w:top w:val="nil"/>
              <w:left w:val="nil"/>
              <w:bottom w:val="nil"/>
              <w:right w:val="nil"/>
            </w:tcBorders>
            <w:shd w:val="clear" w:color="auto" w:fill="auto"/>
          </w:tcPr>
          <w:p w14:paraId="3D21C99E" w14:textId="77777777" w:rsidR="00472A6C" w:rsidRPr="000C3B69" w:rsidRDefault="00472A6C" w:rsidP="002B7E79">
            <w:pPr>
              <w:snapToGrid w:val="0"/>
              <w:rPr>
                <w:rFonts w:eastAsia="Times New Roman" w:cs="Times New Roman"/>
                <w:i/>
                <w:iCs/>
                <w:sz w:val="20"/>
                <w:szCs w:val="20"/>
                <w:lang w:val="lt-LT"/>
              </w:rPr>
            </w:pPr>
            <w:r w:rsidRPr="000C3B69">
              <w:rPr>
                <w:rFonts w:eastAsia="Times New Roman" w:cs="Times New Roman"/>
                <w:i/>
                <w:iCs/>
                <w:sz w:val="20"/>
                <w:szCs w:val="20"/>
                <w:lang w:val="lt-LT"/>
              </w:rPr>
              <w:t>Vietinės rinkliavos už naudojimąsi</w:t>
            </w:r>
          </w:p>
          <w:p w14:paraId="544082DF" w14:textId="77777777" w:rsidR="00472A6C" w:rsidRDefault="00472A6C" w:rsidP="002B7E79">
            <w:pPr>
              <w:rPr>
                <w:rFonts w:eastAsia="Times New Roman" w:cs="Times New Roman"/>
                <w:i/>
                <w:iCs/>
                <w:sz w:val="20"/>
                <w:szCs w:val="20"/>
                <w:lang w:val="lt-LT"/>
              </w:rPr>
            </w:pPr>
            <w:r w:rsidRPr="000C3B69">
              <w:rPr>
                <w:rFonts w:eastAsia="Times New Roman" w:cs="Times New Roman"/>
                <w:i/>
                <w:iCs/>
                <w:sz w:val="20"/>
                <w:szCs w:val="20"/>
                <w:lang w:val="lt-LT"/>
              </w:rPr>
              <w:t xml:space="preserve">Trakų </w:t>
            </w:r>
            <w:r>
              <w:rPr>
                <w:rFonts w:eastAsia="Times New Roman" w:cs="Times New Roman"/>
                <w:i/>
                <w:iCs/>
                <w:sz w:val="20"/>
                <w:szCs w:val="20"/>
                <w:lang w:val="lt-LT"/>
              </w:rPr>
              <w:t>rajono savivaldybės</w:t>
            </w:r>
            <w:r w:rsidRPr="000C3B69">
              <w:rPr>
                <w:rFonts w:eastAsia="Times New Roman" w:cs="Times New Roman"/>
                <w:i/>
                <w:iCs/>
                <w:sz w:val="20"/>
                <w:szCs w:val="20"/>
                <w:lang w:val="lt-LT"/>
              </w:rPr>
              <w:t xml:space="preserve"> teritorijos</w:t>
            </w:r>
          </w:p>
          <w:p w14:paraId="49E981FF" w14:textId="77777777" w:rsidR="00472A6C" w:rsidRPr="000C3B69" w:rsidRDefault="00472A6C" w:rsidP="002B7E79">
            <w:pPr>
              <w:rPr>
                <w:rFonts w:eastAsia="Times New Roman" w:cs="Times New Roman"/>
                <w:i/>
                <w:iCs/>
                <w:sz w:val="20"/>
                <w:szCs w:val="20"/>
                <w:lang w:val="lt-LT"/>
              </w:rPr>
            </w:pPr>
            <w:r w:rsidRPr="000C3B69">
              <w:rPr>
                <w:rFonts w:eastAsia="Times New Roman" w:cs="Times New Roman"/>
                <w:i/>
                <w:iCs/>
                <w:sz w:val="20"/>
                <w:szCs w:val="20"/>
                <w:lang w:val="lt-LT"/>
              </w:rPr>
              <w:t xml:space="preserve"> viešąja infrastruktūra</w:t>
            </w:r>
            <w:r>
              <w:rPr>
                <w:rFonts w:eastAsia="Times New Roman" w:cs="Times New Roman"/>
                <w:i/>
                <w:iCs/>
                <w:sz w:val="20"/>
                <w:szCs w:val="20"/>
                <w:lang w:val="lt-LT"/>
              </w:rPr>
              <w:t xml:space="preserve"> </w:t>
            </w:r>
            <w:r w:rsidRPr="000C3B69">
              <w:rPr>
                <w:rFonts w:eastAsia="Times New Roman" w:cs="Times New Roman"/>
                <w:i/>
                <w:iCs/>
                <w:sz w:val="20"/>
                <w:szCs w:val="20"/>
                <w:lang w:val="lt-LT"/>
              </w:rPr>
              <w:t xml:space="preserve"> nuostatų </w:t>
            </w:r>
          </w:p>
          <w:p w14:paraId="1E2CFD70" w14:textId="77777777" w:rsidR="00472A6C" w:rsidRPr="000C3B69" w:rsidRDefault="00472A6C" w:rsidP="002B7E79">
            <w:pPr>
              <w:rPr>
                <w:rFonts w:eastAsia="Times New Roman" w:cs="Times New Roman"/>
                <w:i/>
                <w:iCs/>
                <w:sz w:val="20"/>
                <w:szCs w:val="20"/>
                <w:lang w:val="lt-LT"/>
              </w:rPr>
            </w:pPr>
            <w:r w:rsidRPr="000C3B69">
              <w:rPr>
                <w:rFonts w:eastAsia="Times New Roman" w:cs="Times New Roman"/>
                <w:i/>
                <w:iCs/>
                <w:sz w:val="20"/>
                <w:szCs w:val="20"/>
                <w:lang w:val="lt-LT"/>
              </w:rPr>
              <w:t>1 priedas</w:t>
            </w:r>
          </w:p>
          <w:p w14:paraId="3F037772" w14:textId="77777777" w:rsidR="00472A6C" w:rsidRPr="004B0BA6" w:rsidRDefault="00472A6C" w:rsidP="002B7E79">
            <w:pPr>
              <w:rPr>
                <w:rFonts w:eastAsia="Times New Roman" w:cs="Times New Roman"/>
                <w:i/>
                <w:iCs/>
                <w:color w:val="FF0000"/>
                <w:sz w:val="20"/>
                <w:szCs w:val="20"/>
                <w:lang w:val="lt-LT"/>
              </w:rPr>
            </w:pPr>
            <w:r w:rsidRPr="004B0BA6">
              <w:rPr>
                <w:rFonts w:eastAsia="Times New Roman" w:cs="Times New Roman"/>
                <w:i/>
                <w:iCs/>
                <w:color w:val="FF0000"/>
                <w:sz w:val="20"/>
                <w:szCs w:val="20"/>
                <w:lang w:val="lt-LT"/>
              </w:rPr>
              <w:t> </w:t>
            </w:r>
          </w:p>
        </w:tc>
        <w:tc>
          <w:tcPr>
            <w:tcW w:w="1342" w:type="dxa"/>
            <w:gridSpan w:val="2"/>
            <w:tcBorders>
              <w:top w:val="nil"/>
              <w:left w:val="nil"/>
              <w:bottom w:val="nil"/>
              <w:right w:val="nil"/>
            </w:tcBorders>
            <w:shd w:val="clear" w:color="auto" w:fill="auto"/>
          </w:tcPr>
          <w:p w14:paraId="030A2E61" w14:textId="77777777" w:rsidR="00472A6C" w:rsidRPr="004B0BA6" w:rsidRDefault="00472A6C" w:rsidP="002B7E79">
            <w:pPr>
              <w:snapToGrid w:val="0"/>
              <w:rPr>
                <w:rFonts w:eastAsia="Times New Roman" w:cs="Times New Roman"/>
                <w:b/>
                <w:bCs/>
                <w:color w:val="FF0000"/>
                <w:lang w:val="lt-LT"/>
              </w:rPr>
            </w:pPr>
          </w:p>
        </w:tc>
      </w:tr>
      <w:tr w:rsidR="00472A6C" w:rsidRPr="00214E08" w14:paraId="7BBA3E48" w14:textId="77777777" w:rsidTr="002B7E79">
        <w:trPr>
          <w:gridAfter w:val="1"/>
          <w:wAfter w:w="1298" w:type="dxa"/>
        </w:trPr>
        <w:tc>
          <w:tcPr>
            <w:tcW w:w="5008" w:type="dxa"/>
            <w:tcBorders>
              <w:top w:val="single" w:sz="4" w:space="0" w:color="auto"/>
              <w:left w:val="single" w:sz="4" w:space="0" w:color="auto"/>
              <w:bottom w:val="nil"/>
              <w:right w:val="nil"/>
            </w:tcBorders>
            <w:shd w:val="clear" w:color="auto" w:fill="auto"/>
          </w:tcPr>
          <w:p w14:paraId="36A176E6"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b/>
                <w:bCs/>
                <w:sz w:val="20"/>
                <w:szCs w:val="20"/>
                <w:lang w:val="lt-LT"/>
              </w:rPr>
              <w:t>Gauta</w:t>
            </w:r>
            <w:r w:rsidRPr="00B550E2">
              <w:rPr>
                <w:rFonts w:eastAsia="Times New Roman" w:cs="Times New Roman"/>
                <w:sz w:val="20"/>
                <w:szCs w:val="20"/>
                <w:lang w:val="lt-LT"/>
              </w:rPr>
              <w:t>: Trakų rajono savivaldybės administracijos Ekonominės analizės, finansų ir biudžeto skyrius</w:t>
            </w:r>
          </w:p>
          <w:p w14:paraId="6B5B2906" w14:textId="77777777" w:rsidR="00472A6C" w:rsidRPr="00B550E2" w:rsidRDefault="00472A6C" w:rsidP="002B7E79">
            <w:pPr>
              <w:spacing w:line="100" w:lineRule="atLeast"/>
              <w:rPr>
                <w:rFonts w:eastAsia="Times New Roman" w:cs="Times New Roman"/>
                <w:sz w:val="20"/>
                <w:szCs w:val="20"/>
                <w:lang w:val="lt-LT"/>
              </w:rPr>
            </w:pPr>
            <w:r w:rsidRPr="00B550E2">
              <w:rPr>
                <w:rFonts w:eastAsia="Times New Roman" w:cs="Times New Roman"/>
                <w:sz w:val="20"/>
                <w:szCs w:val="20"/>
                <w:lang w:val="lt-LT"/>
              </w:rPr>
              <w:t>_______________________    Deklaraciją priėmė</w:t>
            </w:r>
          </w:p>
          <w:p w14:paraId="2341B25C" w14:textId="77777777" w:rsidR="00472A6C" w:rsidRPr="00B550E2" w:rsidRDefault="00472A6C" w:rsidP="002B7E79">
            <w:pPr>
              <w:spacing w:line="100" w:lineRule="atLeast"/>
              <w:rPr>
                <w:rFonts w:eastAsia="Times New Roman" w:cs="Times New Roman"/>
                <w:i/>
                <w:iCs/>
                <w:sz w:val="20"/>
                <w:szCs w:val="20"/>
                <w:lang w:val="lt-LT"/>
              </w:rPr>
            </w:pPr>
            <w:r w:rsidRPr="00B550E2">
              <w:rPr>
                <w:rFonts w:eastAsia="Times New Roman" w:cs="Times New Roman"/>
                <w:i/>
                <w:iCs/>
                <w:sz w:val="20"/>
                <w:szCs w:val="20"/>
                <w:lang w:val="lt-LT"/>
              </w:rPr>
              <w:t>             Data</w:t>
            </w:r>
          </w:p>
        </w:tc>
        <w:tc>
          <w:tcPr>
            <w:tcW w:w="4561" w:type="dxa"/>
            <w:gridSpan w:val="3"/>
            <w:tcBorders>
              <w:top w:val="single" w:sz="4" w:space="0" w:color="auto"/>
              <w:left w:val="nil"/>
              <w:bottom w:val="nil"/>
              <w:right w:val="single" w:sz="4" w:space="0" w:color="auto"/>
            </w:tcBorders>
            <w:shd w:val="clear" w:color="auto" w:fill="auto"/>
          </w:tcPr>
          <w:p w14:paraId="2A642B8B"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sz w:val="20"/>
                <w:szCs w:val="20"/>
                <w:lang w:val="lt-LT"/>
              </w:rPr>
              <w:t> </w:t>
            </w:r>
          </w:p>
          <w:p w14:paraId="5FE74F35" w14:textId="77777777" w:rsidR="00472A6C" w:rsidRPr="00B550E2" w:rsidRDefault="00472A6C" w:rsidP="002B7E79">
            <w:pPr>
              <w:snapToGrid w:val="0"/>
              <w:spacing w:line="100" w:lineRule="atLeast"/>
              <w:rPr>
                <w:rFonts w:eastAsia="Times New Roman" w:cs="Times New Roman"/>
                <w:sz w:val="20"/>
                <w:szCs w:val="20"/>
                <w:lang w:val="lt-LT"/>
              </w:rPr>
            </w:pPr>
          </w:p>
          <w:p w14:paraId="47D68AAE" w14:textId="77777777" w:rsidR="00472A6C" w:rsidRPr="00B550E2" w:rsidRDefault="00472A6C" w:rsidP="002B7E79">
            <w:pPr>
              <w:spacing w:line="100" w:lineRule="atLeast"/>
              <w:rPr>
                <w:rFonts w:eastAsia="Times New Roman" w:cs="Times New Roman"/>
                <w:sz w:val="20"/>
                <w:szCs w:val="20"/>
                <w:lang w:val="lt-LT"/>
              </w:rPr>
            </w:pPr>
            <w:r w:rsidRPr="00B550E2">
              <w:rPr>
                <w:rFonts w:eastAsia="Times New Roman" w:cs="Times New Roman"/>
                <w:sz w:val="20"/>
                <w:szCs w:val="20"/>
                <w:lang w:val="lt-LT"/>
              </w:rPr>
              <w:t>_______________</w:t>
            </w:r>
            <w:r w:rsidRPr="00B550E2">
              <w:rPr>
                <w:rFonts w:eastAsia="Times New Roman" w:cs="Times New Roman"/>
                <w:sz w:val="20"/>
                <w:szCs w:val="20"/>
                <w:u w:val="single"/>
                <w:lang w:val="lt-LT"/>
              </w:rPr>
              <w:t xml:space="preserve">                   </w:t>
            </w:r>
            <w:r w:rsidRPr="00B550E2">
              <w:rPr>
                <w:rFonts w:eastAsia="Times New Roman" w:cs="Times New Roman"/>
                <w:sz w:val="20"/>
                <w:szCs w:val="20"/>
                <w:lang w:val="lt-LT"/>
              </w:rPr>
              <w:t>___</w:t>
            </w:r>
          </w:p>
          <w:p w14:paraId="0C931AAB" w14:textId="77777777" w:rsidR="00472A6C" w:rsidRPr="00B550E2" w:rsidRDefault="00472A6C" w:rsidP="002B7E79">
            <w:pPr>
              <w:spacing w:line="100" w:lineRule="atLeast"/>
              <w:rPr>
                <w:rFonts w:eastAsia="Times New Roman" w:cs="Times New Roman"/>
                <w:i/>
                <w:iCs/>
                <w:sz w:val="20"/>
                <w:szCs w:val="20"/>
                <w:lang w:val="lt-LT"/>
              </w:rPr>
            </w:pPr>
            <w:r w:rsidRPr="00B550E2">
              <w:rPr>
                <w:rFonts w:eastAsia="Times New Roman" w:cs="Times New Roman"/>
                <w:sz w:val="20"/>
                <w:szCs w:val="20"/>
                <w:lang w:val="lt-LT"/>
              </w:rPr>
              <w:t xml:space="preserve">           </w:t>
            </w:r>
            <w:r w:rsidRPr="00B550E2">
              <w:rPr>
                <w:rFonts w:eastAsia="Times New Roman" w:cs="Times New Roman"/>
                <w:i/>
                <w:iCs/>
                <w:sz w:val="20"/>
                <w:szCs w:val="20"/>
                <w:lang w:val="lt-LT"/>
              </w:rPr>
              <w:t>Vardas, Pavardė, parašas</w:t>
            </w:r>
          </w:p>
        </w:tc>
        <w:tc>
          <w:tcPr>
            <w:tcW w:w="30" w:type="dxa"/>
            <w:tcBorders>
              <w:top w:val="nil"/>
              <w:left w:val="single" w:sz="4" w:space="0" w:color="auto"/>
              <w:right w:val="nil"/>
            </w:tcBorders>
            <w:shd w:val="clear" w:color="auto" w:fill="auto"/>
            <w:vAlign w:val="center"/>
          </w:tcPr>
          <w:p w14:paraId="0272C35A"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268" w:type="dxa"/>
            <w:gridSpan w:val="2"/>
            <w:tcBorders>
              <w:top w:val="nil"/>
              <w:left w:val="nil"/>
              <w:bottom w:val="nil"/>
              <w:right w:val="nil"/>
            </w:tcBorders>
            <w:shd w:val="clear" w:color="auto" w:fill="auto"/>
          </w:tcPr>
          <w:p w14:paraId="07BD1423" w14:textId="77777777" w:rsidR="00472A6C" w:rsidRPr="00214E08" w:rsidRDefault="00472A6C" w:rsidP="002B7E79">
            <w:pPr>
              <w:snapToGrid w:val="0"/>
              <w:rPr>
                <w:rFonts w:eastAsia="Times New Roman" w:cs="Times New Roman"/>
                <w:sz w:val="22"/>
                <w:szCs w:val="22"/>
                <w:lang w:val="lt-LT"/>
              </w:rPr>
            </w:pPr>
          </w:p>
        </w:tc>
      </w:tr>
      <w:tr w:rsidR="00472A6C" w:rsidRPr="00214E08" w14:paraId="1E1C33C1" w14:textId="77777777" w:rsidTr="002B7E79">
        <w:trPr>
          <w:gridAfter w:val="1"/>
          <w:wAfter w:w="1298" w:type="dxa"/>
        </w:trPr>
        <w:tc>
          <w:tcPr>
            <w:tcW w:w="5008" w:type="dxa"/>
            <w:tcBorders>
              <w:top w:val="nil"/>
              <w:left w:val="single" w:sz="4" w:space="0" w:color="auto"/>
              <w:bottom w:val="single" w:sz="4" w:space="0" w:color="auto"/>
              <w:right w:val="nil"/>
            </w:tcBorders>
            <w:shd w:val="clear" w:color="auto" w:fill="auto"/>
            <w:vAlign w:val="center"/>
          </w:tcPr>
          <w:p w14:paraId="32F45080" w14:textId="77777777" w:rsidR="00472A6C" w:rsidRPr="00214E08" w:rsidRDefault="00472A6C" w:rsidP="002B7E79">
            <w:pPr>
              <w:snapToGrid w:val="0"/>
              <w:spacing w:line="100" w:lineRule="atLeast"/>
              <w:rPr>
                <w:rFonts w:eastAsia="Times New Roman" w:cs="Times New Roman"/>
                <w:sz w:val="22"/>
                <w:szCs w:val="22"/>
                <w:lang w:val="lt-LT"/>
              </w:rPr>
            </w:pPr>
          </w:p>
        </w:tc>
        <w:tc>
          <w:tcPr>
            <w:tcW w:w="498" w:type="dxa"/>
            <w:tcBorders>
              <w:top w:val="nil"/>
              <w:left w:val="nil"/>
              <w:bottom w:val="single" w:sz="4" w:space="0" w:color="auto"/>
              <w:right w:val="nil"/>
            </w:tcBorders>
            <w:shd w:val="clear" w:color="auto" w:fill="auto"/>
            <w:vAlign w:val="center"/>
          </w:tcPr>
          <w:p w14:paraId="61C10EE5" w14:textId="77777777" w:rsidR="00472A6C" w:rsidRPr="00214E08" w:rsidRDefault="00472A6C" w:rsidP="002B7E79">
            <w:pPr>
              <w:snapToGrid w:val="0"/>
              <w:spacing w:line="100" w:lineRule="atLeast"/>
              <w:rPr>
                <w:rFonts w:eastAsia="Times New Roman" w:cs="Times New Roman"/>
                <w:sz w:val="22"/>
                <w:szCs w:val="22"/>
                <w:lang w:val="lt-LT"/>
              </w:rPr>
            </w:pPr>
          </w:p>
        </w:tc>
        <w:tc>
          <w:tcPr>
            <w:tcW w:w="4063" w:type="dxa"/>
            <w:gridSpan w:val="2"/>
            <w:tcBorders>
              <w:top w:val="nil"/>
              <w:left w:val="nil"/>
              <w:bottom w:val="single" w:sz="4" w:space="0" w:color="auto"/>
              <w:right w:val="single" w:sz="4" w:space="0" w:color="auto"/>
            </w:tcBorders>
            <w:shd w:val="clear" w:color="auto" w:fill="auto"/>
            <w:vAlign w:val="center"/>
          </w:tcPr>
          <w:p w14:paraId="46656393" w14:textId="77777777" w:rsidR="00472A6C" w:rsidRPr="00214E08" w:rsidRDefault="00472A6C" w:rsidP="002B7E79">
            <w:pPr>
              <w:snapToGrid w:val="0"/>
              <w:spacing w:line="100" w:lineRule="atLeast"/>
              <w:rPr>
                <w:rFonts w:eastAsia="Times New Roman" w:cs="Times New Roman"/>
                <w:sz w:val="22"/>
                <w:szCs w:val="22"/>
                <w:lang w:val="lt-LT"/>
              </w:rPr>
            </w:pPr>
          </w:p>
        </w:tc>
        <w:tc>
          <w:tcPr>
            <w:tcW w:w="1298" w:type="dxa"/>
            <w:gridSpan w:val="3"/>
            <w:tcBorders>
              <w:top w:val="nil"/>
              <w:left w:val="single" w:sz="4" w:space="0" w:color="auto"/>
              <w:bottom w:val="nil"/>
              <w:right w:val="nil"/>
            </w:tcBorders>
            <w:shd w:val="clear" w:color="auto" w:fill="auto"/>
            <w:vAlign w:val="center"/>
          </w:tcPr>
          <w:p w14:paraId="3AA9C5F6" w14:textId="77777777" w:rsidR="00472A6C" w:rsidRPr="00214E08" w:rsidRDefault="00472A6C" w:rsidP="002B7E79">
            <w:pPr>
              <w:snapToGrid w:val="0"/>
              <w:spacing w:line="100" w:lineRule="atLeast"/>
              <w:rPr>
                <w:rFonts w:eastAsia="Times New Roman" w:cs="Times New Roman"/>
                <w:sz w:val="22"/>
                <w:szCs w:val="22"/>
                <w:lang w:val="lt-LT"/>
              </w:rPr>
            </w:pPr>
          </w:p>
        </w:tc>
      </w:tr>
    </w:tbl>
    <w:p w14:paraId="3AFA2E3B" w14:textId="77777777" w:rsidR="00472A6C" w:rsidRPr="00214E08" w:rsidRDefault="00472A6C" w:rsidP="00472A6C">
      <w:pPr>
        <w:spacing w:line="100" w:lineRule="atLeast"/>
        <w:jc w:val="center"/>
        <w:rPr>
          <w:rFonts w:eastAsia="Times New Roman" w:cs="Times New Roman"/>
          <w:b/>
          <w:bCs/>
          <w:sz w:val="22"/>
          <w:szCs w:val="22"/>
          <w:lang w:val="lt-LT"/>
        </w:rPr>
      </w:pPr>
      <w:r w:rsidRPr="00214E08">
        <w:rPr>
          <w:rFonts w:eastAsia="Times New Roman" w:cs="Times New Roman"/>
          <w:b/>
          <w:bCs/>
          <w:sz w:val="22"/>
          <w:szCs w:val="22"/>
          <w:lang w:val="lt-LT"/>
        </w:rPr>
        <w:t xml:space="preserve">VIETINĖS RINKLIAVOS UŽ NAUDOJIMĄSI TRAKŲ RAJONO SAVIVALDYBĖS VIEŠĄJA </w:t>
      </w:r>
      <w:r>
        <w:rPr>
          <w:rFonts w:eastAsia="Times New Roman" w:cs="Times New Roman"/>
          <w:b/>
          <w:bCs/>
          <w:sz w:val="22"/>
          <w:szCs w:val="22"/>
          <w:lang w:val="lt-LT"/>
        </w:rPr>
        <w:t xml:space="preserve">TURIZMO IR POILSIO </w:t>
      </w:r>
      <w:r w:rsidRPr="00214E08">
        <w:rPr>
          <w:rFonts w:eastAsia="Times New Roman" w:cs="Times New Roman"/>
          <w:b/>
          <w:bCs/>
          <w:sz w:val="22"/>
          <w:szCs w:val="22"/>
          <w:lang w:val="lt-LT"/>
        </w:rPr>
        <w:t>INFRASTRUKTŪRA</w:t>
      </w:r>
    </w:p>
    <w:p w14:paraId="2ACC7356" w14:textId="77777777" w:rsidR="00472A6C" w:rsidRPr="00214E08" w:rsidRDefault="00472A6C" w:rsidP="00472A6C">
      <w:pPr>
        <w:spacing w:line="100" w:lineRule="atLeast"/>
        <w:jc w:val="center"/>
        <w:rPr>
          <w:rFonts w:eastAsia="Times New Roman" w:cs="Times New Roman"/>
          <w:b/>
          <w:bCs/>
          <w:sz w:val="22"/>
          <w:szCs w:val="22"/>
          <w:lang w:val="lt-LT"/>
        </w:rPr>
      </w:pPr>
      <w:r w:rsidRPr="00214E08">
        <w:rPr>
          <w:rFonts w:eastAsia="Times New Roman" w:cs="Times New Roman"/>
          <w:b/>
          <w:bCs/>
          <w:sz w:val="22"/>
          <w:szCs w:val="22"/>
          <w:lang w:val="lt-LT"/>
        </w:rPr>
        <w:t>DEKLARACIJA</w:t>
      </w:r>
    </w:p>
    <w:p w14:paraId="00718549" w14:textId="77777777" w:rsidR="00472A6C" w:rsidRPr="00B550E2" w:rsidRDefault="00472A6C" w:rsidP="00472A6C">
      <w:pPr>
        <w:spacing w:line="100" w:lineRule="atLeast"/>
        <w:rPr>
          <w:rFonts w:eastAsia="Times New Roman" w:cs="Times New Roman"/>
          <w:b/>
          <w:bCs/>
          <w:i/>
          <w:iCs/>
          <w:sz w:val="20"/>
          <w:szCs w:val="20"/>
          <w:lang w:val="lt-LT"/>
        </w:rPr>
      </w:pPr>
      <w:r w:rsidRPr="00B550E2">
        <w:rPr>
          <w:rFonts w:eastAsia="Times New Roman" w:cs="Times New Roman"/>
          <w:b/>
          <w:bCs/>
          <w:i/>
          <w:iCs/>
          <w:sz w:val="20"/>
          <w:szCs w:val="20"/>
          <w:lang w:val="lt-LT"/>
        </w:rPr>
        <w:t>A dalis</w:t>
      </w:r>
    </w:p>
    <w:tbl>
      <w:tblPr>
        <w:tblW w:w="9715" w:type="dxa"/>
        <w:tblInd w:w="10" w:type="dxa"/>
        <w:tblLayout w:type="fixed"/>
        <w:tblCellMar>
          <w:left w:w="0" w:type="dxa"/>
          <w:right w:w="0" w:type="dxa"/>
        </w:tblCellMar>
        <w:tblLook w:val="0000" w:firstRow="0" w:lastRow="0" w:firstColumn="0" w:lastColumn="0" w:noHBand="0" w:noVBand="0"/>
      </w:tblPr>
      <w:tblGrid>
        <w:gridCol w:w="531"/>
        <w:gridCol w:w="699"/>
        <w:gridCol w:w="520"/>
        <w:gridCol w:w="461"/>
        <w:gridCol w:w="314"/>
        <w:gridCol w:w="670"/>
        <w:gridCol w:w="79"/>
        <w:gridCol w:w="23"/>
        <w:gridCol w:w="441"/>
        <w:gridCol w:w="2269"/>
        <w:gridCol w:w="25"/>
        <w:gridCol w:w="361"/>
        <w:gridCol w:w="97"/>
        <w:gridCol w:w="23"/>
        <w:gridCol w:w="459"/>
        <w:gridCol w:w="1118"/>
        <w:gridCol w:w="436"/>
        <w:gridCol w:w="972"/>
        <w:gridCol w:w="45"/>
        <w:gridCol w:w="12"/>
        <w:gridCol w:w="138"/>
        <w:gridCol w:w="22"/>
      </w:tblGrid>
      <w:tr w:rsidR="00472A6C" w:rsidRPr="00B550E2" w14:paraId="34539262" w14:textId="77777777" w:rsidTr="002B7E79">
        <w:trPr>
          <w:trHeight w:val="156"/>
        </w:trPr>
        <w:tc>
          <w:tcPr>
            <w:tcW w:w="531" w:type="dxa"/>
            <w:vMerge w:val="restart"/>
            <w:tcBorders>
              <w:top w:val="single" w:sz="8" w:space="0" w:color="000000"/>
              <w:left w:val="single" w:sz="8" w:space="0" w:color="000000"/>
              <w:bottom w:val="single" w:sz="8" w:space="0" w:color="000000"/>
            </w:tcBorders>
            <w:shd w:val="clear" w:color="auto" w:fill="auto"/>
            <w:vAlign w:val="center"/>
          </w:tcPr>
          <w:p w14:paraId="1E12E93C" w14:textId="77777777" w:rsidR="00472A6C" w:rsidRPr="00B550E2" w:rsidRDefault="00472A6C" w:rsidP="002B7E79">
            <w:pPr>
              <w:snapToGrid w:val="0"/>
              <w:spacing w:line="156" w:lineRule="atLeast"/>
              <w:rPr>
                <w:rFonts w:eastAsia="Times New Roman" w:cs="Times New Roman"/>
                <w:b/>
                <w:bCs/>
                <w:sz w:val="20"/>
                <w:szCs w:val="20"/>
                <w:lang w:val="lt-LT"/>
              </w:rPr>
            </w:pPr>
            <w:r w:rsidRPr="00B550E2">
              <w:rPr>
                <w:rFonts w:eastAsia="Times New Roman" w:cs="Times New Roman"/>
                <w:b/>
                <w:bCs/>
                <w:sz w:val="20"/>
                <w:szCs w:val="20"/>
                <w:lang w:val="lt-LT"/>
              </w:rPr>
              <w:t>01</w:t>
            </w:r>
          </w:p>
        </w:tc>
        <w:tc>
          <w:tcPr>
            <w:tcW w:w="1219" w:type="dxa"/>
            <w:gridSpan w:val="2"/>
            <w:vMerge w:val="restart"/>
            <w:tcBorders>
              <w:top w:val="single" w:sz="8" w:space="0" w:color="000000"/>
              <w:left w:val="single" w:sz="8" w:space="0" w:color="000000"/>
              <w:bottom w:val="single" w:sz="8" w:space="0" w:color="000000"/>
            </w:tcBorders>
            <w:shd w:val="clear" w:color="auto" w:fill="auto"/>
          </w:tcPr>
          <w:p w14:paraId="568A609D"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sz w:val="20"/>
                <w:szCs w:val="20"/>
                <w:lang w:val="lt-LT"/>
              </w:rPr>
              <w:t>Pirminė</w:t>
            </w:r>
          </w:p>
          <w:p w14:paraId="15A946C2" w14:textId="77777777" w:rsidR="00472A6C" w:rsidRPr="00B550E2" w:rsidRDefault="00472A6C" w:rsidP="002B7E79">
            <w:pPr>
              <w:spacing w:line="156" w:lineRule="atLeast"/>
              <w:rPr>
                <w:rFonts w:eastAsia="Times New Roman" w:cs="Times New Roman"/>
                <w:sz w:val="20"/>
                <w:szCs w:val="20"/>
                <w:lang w:val="lt-LT"/>
              </w:rPr>
            </w:pPr>
            <w:r w:rsidRPr="00B550E2">
              <w:rPr>
                <w:rFonts w:eastAsia="Times New Roman" w:cs="Times New Roman"/>
                <w:sz w:val="20"/>
                <w:szCs w:val="20"/>
                <w:lang w:val="lt-LT"/>
              </w:rPr>
              <w:t>Patikslinta</w:t>
            </w:r>
          </w:p>
        </w:tc>
        <w:tc>
          <w:tcPr>
            <w:tcW w:w="461" w:type="dxa"/>
            <w:tcBorders>
              <w:top w:val="single" w:sz="8" w:space="0" w:color="000000"/>
            </w:tcBorders>
            <w:shd w:val="clear" w:color="auto" w:fill="auto"/>
          </w:tcPr>
          <w:p w14:paraId="1A0C48DC" w14:textId="77777777" w:rsidR="00472A6C" w:rsidRPr="00B550E2" w:rsidRDefault="00472A6C" w:rsidP="002B7E79">
            <w:pPr>
              <w:snapToGrid w:val="0"/>
              <w:spacing w:line="100" w:lineRule="atLeast"/>
              <w:rPr>
                <w:rFonts w:eastAsia="Times New Roman" w:cs="Times New Roman"/>
                <w:sz w:val="20"/>
                <w:szCs w:val="20"/>
                <w:lang w:val="lt-LT"/>
              </w:rPr>
            </w:pPr>
          </w:p>
        </w:tc>
        <w:tc>
          <w:tcPr>
            <w:tcW w:w="314" w:type="dxa"/>
            <w:vMerge w:val="restart"/>
            <w:tcBorders>
              <w:top w:val="single" w:sz="8" w:space="0" w:color="000000"/>
              <w:bottom w:val="single" w:sz="8" w:space="0" w:color="000000"/>
            </w:tcBorders>
            <w:shd w:val="clear" w:color="auto" w:fill="auto"/>
          </w:tcPr>
          <w:p w14:paraId="6453E53B"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sz w:val="20"/>
                <w:szCs w:val="20"/>
                <w:lang w:val="lt-LT"/>
              </w:rPr>
              <w:t> </w:t>
            </w:r>
          </w:p>
          <w:p w14:paraId="018DE2F3" w14:textId="77777777" w:rsidR="00472A6C" w:rsidRPr="00B550E2" w:rsidRDefault="00472A6C" w:rsidP="002B7E79">
            <w:pPr>
              <w:spacing w:line="156" w:lineRule="atLeast"/>
              <w:rPr>
                <w:rFonts w:eastAsia="Times New Roman" w:cs="Times New Roman"/>
                <w:sz w:val="20"/>
                <w:szCs w:val="20"/>
                <w:lang w:val="lt-LT"/>
              </w:rPr>
            </w:pPr>
            <w:r w:rsidRPr="00B550E2">
              <w:rPr>
                <w:rFonts w:eastAsia="Times New Roman" w:cs="Times New Roman"/>
                <w:sz w:val="20"/>
                <w:szCs w:val="20"/>
                <w:lang w:val="lt-LT"/>
              </w:rPr>
              <w:t> </w:t>
            </w:r>
          </w:p>
        </w:tc>
        <w:tc>
          <w:tcPr>
            <w:tcW w:w="3965" w:type="dxa"/>
            <w:gridSpan w:val="8"/>
            <w:tcBorders>
              <w:top w:val="single" w:sz="8" w:space="0" w:color="000000"/>
              <w:left w:val="single" w:sz="8" w:space="0" w:color="000000"/>
              <w:bottom w:val="single" w:sz="8" w:space="0" w:color="000000"/>
            </w:tcBorders>
            <w:shd w:val="clear" w:color="auto" w:fill="auto"/>
          </w:tcPr>
          <w:p w14:paraId="3B4847F0" w14:textId="77777777" w:rsidR="00472A6C" w:rsidRPr="00B550E2" w:rsidRDefault="00472A6C" w:rsidP="002B7E79">
            <w:pPr>
              <w:snapToGrid w:val="0"/>
              <w:spacing w:line="156" w:lineRule="atLeast"/>
              <w:rPr>
                <w:rFonts w:eastAsia="Times New Roman" w:cs="Times New Roman"/>
                <w:b/>
                <w:bCs/>
                <w:sz w:val="20"/>
                <w:szCs w:val="20"/>
                <w:lang w:val="lt-LT"/>
              </w:rPr>
            </w:pPr>
            <w:r w:rsidRPr="00B550E2">
              <w:rPr>
                <w:rFonts w:eastAsia="Times New Roman" w:cs="Times New Roman"/>
                <w:b/>
                <w:bCs/>
                <w:sz w:val="20"/>
                <w:szCs w:val="20"/>
                <w:lang w:val="lt-LT"/>
              </w:rPr>
              <w:t>Juridinio arba fizinio asmens kodas</w:t>
            </w:r>
          </w:p>
        </w:tc>
        <w:tc>
          <w:tcPr>
            <w:tcW w:w="3053" w:type="dxa"/>
            <w:gridSpan w:val="6"/>
            <w:tcBorders>
              <w:top w:val="single" w:sz="8" w:space="0" w:color="000000"/>
              <w:left w:val="single" w:sz="8" w:space="0" w:color="000000"/>
              <w:bottom w:val="single" w:sz="8" w:space="0" w:color="000000"/>
            </w:tcBorders>
            <w:shd w:val="clear" w:color="auto" w:fill="auto"/>
          </w:tcPr>
          <w:p w14:paraId="5EFC9CDA" w14:textId="77777777" w:rsidR="00472A6C" w:rsidRPr="00B550E2" w:rsidRDefault="00472A6C" w:rsidP="002B7E79">
            <w:pPr>
              <w:snapToGrid w:val="0"/>
              <w:spacing w:line="156" w:lineRule="atLeast"/>
              <w:rPr>
                <w:rFonts w:eastAsia="Times New Roman" w:cs="Times New Roman"/>
                <w:b/>
                <w:bCs/>
                <w:sz w:val="20"/>
                <w:szCs w:val="20"/>
                <w:lang w:val="lt-LT"/>
              </w:rPr>
            </w:pPr>
            <w:r w:rsidRPr="00B550E2">
              <w:rPr>
                <w:rFonts w:eastAsia="Times New Roman" w:cs="Times New Roman"/>
                <w:b/>
                <w:bCs/>
                <w:sz w:val="20"/>
                <w:szCs w:val="20"/>
                <w:lang w:val="lt-LT"/>
              </w:rPr>
              <w:t>Mokestinis laikotarpis</w:t>
            </w:r>
          </w:p>
        </w:tc>
        <w:tc>
          <w:tcPr>
            <w:tcW w:w="172" w:type="dxa"/>
            <w:gridSpan w:val="3"/>
            <w:tcBorders>
              <w:left w:val="single" w:sz="8" w:space="0" w:color="000000"/>
            </w:tcBorders>
            <w:shd w:val="clear" w:color="auto" w:fill="auto"/>
          </w:tcPr>
          <w:p w14:paraId="1C1A3442" w14:textId="77777777" w:rsidR="00472A6C" w:rsidRPr="00B550E2" w:rsidRDefault="00472A6C" w:rsidP="002B7E79">
            <w:pPr>
              <w:snapToGrid w:val="0"/>
              <w:rPr>
                <w:rFonts w:eastAsia="Times New Roman" w:cs="Times New Roman"/>
                <w:sz w:val="20"/>
                <w:szCs w:val="20"/>
                <w:lang w:val="lt-LT"/>
              </w:rPr>
            </w:pPr>
          </w:p>
        </w:tc>
      </w:tr>
      <w:tr w:rsidR="00472A6C" w:rsidRPr="00B550E2" w14:paraId="0AA96C69" w14:textId="77777777" w:rsidTr="002B7E79">
        <w:trPr>
          <w:trHeight w:val="164"/>
        </w:trPr>
        <w:tc>
          <w:tcPr>
            <w:tcW w:w="531" w:type="dxa"/>
            <w:vMerge/>
            <w:tcBorders>
              <w:top w:val="single" w:sz="8" w:space="0" w:color="000000"/>
              <w:left w:val="single" w:sz="8" w:space="0" w:color="000000"/>
              <w:bottom w:val="single" w:sz="8" w:space="0" w:color="000000"/>
            </w:tcBorders>
            <w:shd w:val="clear" w:color="auto" w:fill="auto"/>
            <w:vAlign w:val="center"/>
          </w:tcPr>
          <w:p w14:paraId="05237B3E" w14:textId="77777777" w:rsidR="00472A6C" w:rsidRPr="00B550E2" w:rsidRDefault="00472A6C" w:rsidP="002B7E79">
            <w:pPr>
              <w:snapToGrid w:val="0"/>
              <w:spacing w:line="100" w:lineRule="atLeast"/>
              <w:rPr>
                <w:rFonts w:eastAsia="Times New Roman" w:cs="Times New Roman"/>
                <w:sz w:val="20"/>
                <w:szCs w:val="20"/>
                <w:lang w:val="lt-LT"/>
              </w:rPr>
            </w:pPr>
          </w:p>
        </w:tc>
        <w:tc>
          <w:tcPr>
            <w:tcW w:w="1219" w:type="dxa"/>
            <w:gridSpan w:val="2"/>
            <w:vMerge/>
            <w:tcBorders>
              <w:top w:val="single" w:sz="8" w:space="0" w:color="000000"/>
              <w:left w:val="single" w:sz="8" w:space="0" w:color="000000"/>
              <w:bottom w:val="single" w:sz="8" w:space="0" w:color="000000"/>
            </w:tcBorders>
            <w:shd w:val="clear" w:color="auto" w:fill="auto"/>
            <w:vAlign w:val="center"/>
          </w:tcPr>
          <w:p w14:paraId="3D3BB17F" w14:textId="77777777" w:rsidR="00472A6C" w:rsidRPr="00B550E2" w:rsidRDefault="00472A6C" w:rsidP="002B7E79">
            <w:pPr>
              <w:snapToGrid w:val="0"/>
              <w:spacing w:line="100" w:lineRule="atLeast"/>
              <w:rPr>
                <w:rFonts w:eastAsia="Times New Roman" w:cs="Times New Roman"/>
                <w:sz w:val="20"/>
                <w:szCs w:val="20"/>
                <w:lang w:val="lt-LT"/>
              </w:rPr>
            </w:pPr>
          </w:p>
        </w:tc>
        <w:tc>
          <w:tcPr>
            <w:tcW w:w="461" w:type="dxa"/>
            <w:tcBorders>
              <w:bottom w:val="single" w:sz="8" w:space="0" w:color="000000"/>
            </w:tcBorders>
            <w:shd w:val="clear" w:color="auto" w:fill="auto"/>
          </w:tcPr>
          <w:p w14:paraId="361522EA" w14:textId="77777777" w:rsidR="00472A6C" w:rsidRPr="00B550E2" w:rsidRDefault="00472A6C" w:rsidP="002B7E79">
            <w:pPr>
              <w:snapToGrid w:val="0"/>
              <w:spacing w:line="100" w:lineRule="atLeast"/>
              <w:rPr>
                <w:rFonts w:eastAsia="Times New Roman" w:cs="Times New Roman"/>
                <w:sz w:val="20"/>
                <w:szCs w:val="20"/>
                <w:lang w:val="lt-LT"/>
              </w:rPr>
            </w:pPr>
          </w:p>
        </w:tc>
        <w:tc>
          <w:tcPr>
            <w:tcW w:w="314" w:type="dxa"/>
            <w:vMerge/>
            <w:tcBorders>
              <w:top w:val="single" w:sz="8" w:space="0" w:color="000000"/>
              <w:bottom w:val="single" w:sz="8" w:space="0" w:color="000000"/>
            </w:tcBorders>
            <w:shd w:val="clear" w:color="auto" w:fill="auto"/>
            <w:vAlign w:val="center"/>
          </w:tcPr>
          <w:p w14:paraId="63E93350" w14:textId="77777777" w:rsidR="00472A6C" w:rsidRPr="00B550E2" w:rsidRDefault="00472A6C" w:rsidP="002B7E79">
            <w:pPr>
              <w:snapToGrid w:val="0"/>
              <w:spacing w:line="100" w:lineRule="atLeast"/>
              <w:rPr>
                <w:rFonts w:eastAsia="Times New Roman" w:cs="Times New Roman"/>
                <w:sz w:val="20"/>
                <w:szCs w:val="20"/>
                <w:lang w:val="lt-LT"/>
              </w:rPr>
            </w:pPr>
          </w:p>
        </w:tc>
        <w:tc>
          <w:tcPr>
            <w:tcW w:w="670" w:type="dxa"/>
            <w:tcBorders>
              <w:left w:val="single" w:sz="8" w:space="0" w:color="000000"/>
              <w:bottom w:val="single" w:sz="8" w:space="0" w:color="000000"/>
            </w:tcBorders>
            <w:shd w:val="clear" w:color="auto" w:fill="auto"/>
          </w:tcPr>
          <w:p w14:paraId="046268C5" w14:textId="77777777" w:rsidR="00472A6C" w:rsidRPr="00B550E2" w:rsidRDefault="00472A6C" w:rsidP="002B7E79">
            <w:pPr>
              <w:snapToGrid w:val="0"/>
              <w:spacing w:line="164" w:lineRule="atLeast"/>
              <w:rPr>
                <w:rFonts w:eastAsia="Times New Roman" w:cs="Times New Roman"/>
                <w:b/>
                <w:bCs/>
                <w:sz w:val="20"/>
                <w:szCs w:val="20"/>
                <w:lang w:val="lt-LT"/>
              </w:rPr>
            </w:pPr>
            <w:r w:rsidRPr="00B550E2">
              <w:rPr>
                <w:rFonts w:eastAsia="Times New Roman" w:cs="Times New Roman"/>
                <w:b/>
                <w:bCs/>
                <w:sz w:val="20"/>
                <w:szCs w:val="20"/>
                <w:lang w:val="lt-LT"/>
              </w:rPr>
              <w:t>02</w:t>
            </w:r>
          </w:p>
        </w:tc>
        <w:tc>
          <w:tcPr>
            <w:tcW w:w="3295" w:type="dxa"/>
            <w:gridSpan w:val="7"/>
            <w:tcBorders>
              <w:left w:val="single" w:sz="8" w:space="0" w:color="000000"/>
              <w:bottom w:val="single" w:sz="8" w:space="0" w:color="000000"/>
            </w:tcBorders>
            <w:shd w:val="clear" w:color="auto" w:fill="auto"/>
          </w:tcPr>
          <w:p w14:paraId="4E5A05D6" w14:textId="77777777" w:rsidR="00472A6C" w:rsidRPr="00B550E2" w:rsidRDefault="00472A6C" w:rsidP="002B7E79">
            <w:pPr>
              <w:snapToGrid w:val="0"/>
              <w:spacing w:line="164"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482" w:type="dxa"/>
            <w:gridSpan w:val="2"/>
            <w:tcBorders>
              <w:left w:val="single" w:sz="8" w:space="0" w:color="000000"/>
              <w:bottom w:val="single" w:sz="8" w:space="0" w:color="000000"/>
            </w:tcBorders>
            <w:shd w:val="clear" w:color="auto" w:fill="auto"/>
          </w:tcPr>
          <w:p w14:paraId="6E9ECC63" w14:textId="77777777" w:rsidR="00472A6C" w:rsidRPr="00B550E2" w:rsidRDefault="00472A6C" w:rsidP="002B7E79">
            <w:pPr>
              <w:snapToGrid w:val="0"/>
              <w:spacing w:line="164" w:lineRule="atLeast"/>
              <w:rPr>
                <w:rFonts w:eastAsia="Times New Roman" w:cs="Times New Roman"/>
                <w:b/>
                <w:bCs/>
                <w:sz w:val="20"/>
                <w:szCs w:val="20"/>
                <w:lang w:val="lt-LT"/>
              </w:rPr>
            </w:pPr>
            <w:r w:rsidRPr="00B550E2">
              <w:rPr>
                <w:rFonts w:eastAsia="Times New Roman" w:cs="Times New Roman"/>
                <w:b/>
                <w:bCs/>
                <w:sz w:val="20"/>
                <w:szCs w:val="20"/>
                <w:lang w:val="lt-LT"/>
              </w:rPr>
              <w:t>03</w:t>
            </w:r>
          </w:p>
        </w:tc>
        <w:tc>
          <w:tcPr>
            <w:tcW w:w="1118" w:type="dxa"/>
            <w:tcBorders>
              <w:left w:val="single" w:sz="8" w:space="0" w:color="000000"/>
              <w:bottom w:val="single" w:sz="8" w:space="0" w:color="000000"/>
            </w:tcBorders>
            <w:shd w:val="clear" w:color="auto" w:fill="auto"/>
          </w:tcPr>
          <w:p w14:paraId="5D13F683" w14:textId="77777777" w:rsidR="00472A6C" w:rsidRPr="00B550E2" w:rsidRDefault="00472A6C" w:rsidP="002B7E79">
            <w:pPr>
              <w:snapToGrid w:val="0"/>
              <w:spacing w:line="164"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436" w:type="dxa"/>
            <w:tcBorders>
              <w:left w:val="single" w:sz="8" w:space="0" w:color="000000"/>
              <w:bottom w:val="single" w:sz="8" w:space="0" w:color="000000"/>
            </w:tcBorders>
            <w:shd w:val="clear" w:color="auto" w:fill="auto"/>
          </w:tcPr>
          <w:p w14:paraId="61E4E5DD" w14:textId="77777777" w:rsidR="00472A6C" w:rsidRPr="00B550E2" w:rsidRDefault="00472A6C" w:rsidP="002B7E79">
            <w:pPr>
              <w:snapToGrid w:val="0"/>
              <w:spacing w:line="164" w:lineRule="atLeast"/>
              <w:rPr>
                <w:rFonts w:eastAsia="Times New Roman" w:cs="Times New Roman"/>
                <w:b/>
                <w:bCs/>
                <w:sz w:val="20"/>
                <w:szCs w:val="20"/>
                <w:lang w:val="lt-LT"/>
              </w:rPr>
            </w:pPr>
            <w:r w:rsidRPr="00B550E2">
              <w:rPr>
                <w:rFonts w:eastAsia="Times New Roman" w:cs="Times New Roman"/>
                <w:b/>
                <w:bCs/>
                <w:sz w:val="20"/>
                <w:szCs w:val="20"/>
                <w:lang w:val="lt-LT"/>
              </w:rPr>
              <w:t>04</w:t>
            </w:r>
          </w:p>
        </w:tc>
        <w:tc>
          <w:tcPr>
            <w:tcW w:w="972" w:type="dxa"/>
            <w:tcBorders>
              <w:left w:val="single" w:sz="8" w:space="0" w:color="000000"/>
              <w:bottom w:val="single" w:sz="8" w:space="0" w:color="000000"/>
            </w:tcBorders>
            <w:shd w:val="clear" w:color="auto" w:fill="auto"/>
          </w:tcPr>
          <w:p w14:paraId="25534D2B" w14:textId="77777777" w:rsidR="00472A6C" w:rsidRPr="00B550E2" w:rsidRDefault="00472A6C" w:rsidP="002B7E79">
            <w:pPr>
              <w:snapToGrid w:val="0"/>
              <w:spacing w:line="164"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217" w:type="dxa"/>
            <w:gridSpan w:val="4"/>
            <w:tcBorders>
              <w:left w:val="single" w:sz="8" w:space="0" w:color="000000"/>
            </w:tcBorders>
            <w:shd w:val="clear" w:color="auto" w:fill="auto"/>
          </w:tcPr>
          <w:p w14:paraId="07C42418"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19703DA1" w14:textId="77777777" w:rsidTr="002B7E79">
        <w:trPr>
          <w:trHeight w:val="331"/>
        </w:trPr>
        <w:tc>
          <w:tcPr>
            <w:tcW w:w="9555" w:type="dxa"/>
            <w:gridSpan w:val="20"/>
            <w:tcBorders>
              <w:bottom w:val="single" w:sz="8" w:space="0" w:color="000000"/>
            </w:tcBorders>
            <w:shd w:val="clear" w:color="auto" w:fill="auto"/>
          </w:tcPr>
          <w:p w14:paraId="20B0BAC2"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Juridinio ar fizinio asmens pavadinimas</w:t>
            </w:r>
          </w:p>
        </w:tc>
        <w:tc>
          <w:tcPr>
            <w:tcW w:w="160" w:type="dxa"/>
            <w:gridSpan w:val="2"/>
            <w:shd w:val="clear" w:color="auto" w:fill="auto"/>
          </w:tcPr>
          <w:p w14:paraId="36F96A50"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647FB0F9" w14:textId="77777777" w:rsidTr="002B7E79">
        <w:trPr>
          <w:trHeight w:val="217"/>
        </w:trPr>
        <w:tc>
          <w:tcPr>
            <w:tcW w:w="531" w:type="dxa"/>
            <w:tcBorders>
              <w:left w:val="single" w:sz="8" w:space="0" w:color="000000"/>
              <w:bottom w:val="single" w:sz="8" w:space="0" w:color="000000"/>
            </w:tcBorders>
            <w:shd w:val="clear" w:color="auto" w:fill="auto"/>
          </w:tcPr>
          <w:p w14:paraId="01F916AB"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05</w:t>
            </w:r>
          </w:p>
        </w:tc>
        <w:tc>
          <w:tcPr>
            <w:tcW w:w="699" w:type="dxa"/>
            <w:tcBorders>
              <w:left w:val="single" w:sz="8" w:space="0" w:color="000000"/>
              <w:bottom w:val="single" w:sz="8" w:space="0" w:color="000000"/>
            </w:tcBorders>
            <w:shd w:val="clear" w:color="auto" w:fill="auto"/>
          </w:tcPr>
          <w:p w14:paraId="4BE7550B"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8485" w:type="dxa"/>
            <w:gridSpan w:val="20"/>
            <w:tcBorders>
              <w:left w:val="single" w:sz="8" w:space="0" w:color="000000"/>
            </w:tcBorders>
            <w:shd w:val="clear" w:color="auto" w:fill="auto"/>
          </w:tcPr>
          <w:p w14:paraId="04B66650"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48510F98" w14:textId="77777777" w:rsidTr="002B7E79">
        <w:trPr>
          <w:trHeight w:val="331"/>
        </w:trPr>
        <w:tc>
          <w:tcPr>
            <w:tcW w:w="9555" w:type="dxa"/>
            <w:gridSpan w:val="20"/>
            <w:tcBorders>
              <w:bottom w:val="single" w:sz="8" w:space="0" w:color="000000"/>
            </w:tcBorders>
            <w:shd w:val="clear" w:color="auto" w:fill="auto"/>
          </w:tcPr>
          <w:p w14:paraId="11B53D37"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Adresas</w:t>
            </w:r>
          </w:p>
        </w:tc>
        <w:tc>
          <w:tcPr>
            <w:tcW w:w="160" w:type="dxa"/>
            <w:gridSpan w:val="2"/>
            <w:shd w:val="clear" w:color="auto" w:fill="auto"/>
          </w:tcPr>
          <w:p w14:paraId="70FA2B03"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546E71D9" w14:textId="77777777" w:rsidTr="002B7E79">
        <w:trPr>
          <w:trHeight w:val="217"/>
        </w:trPr>
        <w:tc>
          <w:tcPr>
            <w:tcW w:w="531" w:type="dxa"/>
            <w:tcBorders>
              <w:left w:val="single" w:sz="8" w:space="0" w:color="000000"/>
              <w:bottom w:val="single" w:sz="8" w:space="0" w:color="000000"/>
            </w:tcBorders>
            <w:shd w:val="clear" w:color="auto" w:fill="auto"/>
          </w:tcPr>
          <w:p w14:paraId="68D01DA5"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06</w:t>
            </w:r>
          </w:p>
        </w:tc>
        <w:tc>
          <w:tcPr>
            <w:tcW w:w="699" w:type="dxa"/>
            <w:tcBorders>
              <w:left w:val="single" w:sz="8" w:space="0" w:color="000000"/>
              <w:bottom w:val="single" w:sz="8" w:space="0" w:color="000000"/>
            </w:tcBorders>
            <w:shd w:val="clear" w:color="auto" w:fill="auto"/>
          </w:tcPr>
          <w:p w14:paraId="130E4492"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8485" w:type="dxa"/>
            <w:gridSpan w:val="20"/>
            <w:tcBorders>
              <w:left w:val="single" w:sz="8" w:space="0" w:color="000000"/>
            </w:tcBorders>
            <w:shd w:val="clear" w:color="auto" w:fill="auto"/>
          </w:tcPr>
          <w:p w14:paraId="256951A8"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1F88E9CC" w14:textId="77777777" w:rsidTr="002B7E79">
        <w:trPr>
          <w:trHeight w:val="331"/>
        </w:trPr>
        <w:tc>
          <w:tcPr>
            <w:tcW w:w="3297" w:type="dxa"/>
            <w:gridSpan w:val="8"/>
            <w:tcBorders>
              <w:bottom w:val="single" w:sz="8" w:space="0" w:color="000000"/>
            </w:tcBorders>
            <w:shd w:val="clear" w:color="auto" w:fill="auto"/>
          </w:tcPr>
          <w:p w14:paraId="2C12672D"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Telefonas</w:t>
            </w:r>
          </w:p>
        </w:tc>
        <w:tc>
          <w:tcPr>
            <w:tcW w:w="2735" w:type="dxa"/>
            <w:gridSpan w:val="3"/>
            <w:tcBorders>
              <w:bottom w:val="single" w:sz="8" w:space="0" w:color="000000"/>
            </w:tcBorders>
            <w:shd w:val="clear" w:color="auto" w:fill="auto"/>
          </w:tcPr>
          <w:p w14:paraId="590CFEEA"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Faksas</w:t>
            </w:r>
          </w:p>
        </w:tc>
        <w:tc>
          <w:tcPr>
            <w:tcW w:w="3683" w:type="dxa"/>
            <w:gridSpan w:val="11"/>
            <w:shd w:val="clear" w:color="auto" w:fill="auto"/>
          </w:tcPr>
          <w:p w14:paraId="629C417B"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Elektroninis paštas</w:t>
            </w:r>
          </w:p>
        </w:tc>
      </w:tr>
      <w:tr w:rsidR="00472A6C" w:rsidRPr="00B550E2" w14:paraId="2557C211" w14:textId="77777777" w:rsidTr="002B7E79">
        <w:trPr>
          <w:trHeight w:val="217"/>
        </w:trPr>
        <w:tc>
          <w:tcPr>
            <w:tcW w:w="531" w:type="dxa"/>
            <w:tcBorders>
              <w:left w:val="single" w:sz="8" w:space="0" w:color="000000"/>
              <w:bottom w:val="single" w:sz="8" w:space="0" w:color="000000"/>
            </w:tcBorders>
            <w:shd w:val="clear" w:color="auto" w:fill="auto"/>
          </w:tcPr>
          <w:p w14:paraId="627DEFFA"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07</w:t>
            </w:r>
          </w:p>
        </w:tc>
        <w:tc>
          <w:tcPr>
            <w:tcW w:w="2743" w:type="dxa"/>
            <w:gridSpan w:val="6"/>
            <w:tcBorders>
              <w:left w:val="single" w:sz="8" w:space="0" w:color="000000"/>
              <w:bottom w:val="single" w:sz="8" w:space="0" w:color="000000"/>
            </w:tcBorders>
            <w:shd w:val="clear" w:color="auto" w:fill="auto"/>
          </w:tcPr>
          <w:p w14:paraId="146C44DB"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464" w:type="dxa"/>
            <w:gridSpan w:val="2"/>
            <w:tcBorders>
              <w:left w:val="single" w:sz="8" w:space="0" w:color="000000"/>
              <w:bottom w:val="single" w:sz="8" w:space="0" w:color="000000"/>
            </w:tcBorders>
            <w:shd w:val="clear" w:color="auto" w:fill="auto"/>
          </w:tcPr>
          <w:p w14:paraId="189A42C7"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08</w:t>
            </w:r>
          </w:p>
        </w:tc>
        <w:tc>
          <w:tcPr>
            <w:tcW w:w="2269" w:type="dxa"/>
            <w:tcBorders>
              <w:left w:val="single" w:sz="8" w:space="0" w:color="000000"/>
              <w:bottom w:val="single" w:sz="8" w:space="0" w:color="000000"/>
              <w:right w:val="single" w:sz="4" w:space="0" w:color="auto"/>
            </w:tcBorders>
            <w:shd w:val="clear" w:color="auto" w:fill="auto"/>
          </w:tcPr>
          <w:p w14:paraId="71008F20"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483" w:type="dxa"/>
            <w:gridSpan w:val="3"/>
            <w:tcBorders>
              <w:top w:val="single" w:sz="4" w:space="0" w:color="auto"/>
              <w:left w:val="single" w:sz="4" w:space="0" w:color="auto"/>
              <w:bottom w:val="single" w:sz="4" w:space="0" w:color="auto"/>
            </w:tcBorders>
            <w:shd w:val="clear" w:color="auto" w:fill="auto"/>
          </w:tcPr>
          <w:p w14:paraId="3D7FBFBA"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09</w:t>
            </w:r>
          </w:p>
        </w:tc>
        <w:tc>
          <w:tcPr>
            <w:tcW w:w="3053" w:type="dxa"/>
            <w:gridSpan w:val="6"/>
            <w:tcBorders>
              <w:top w:val="single" w:sz="4" w:space="0" w:color="auto"/>
              <w:left w:val="single" w:sz="8" w:space="0" w:color="000000"/>
              <w:bottom w:val="single" w:sz="4" w:space="0" w:color="auto"/>
              <w:right w:val="single" w:sz="4" w:space="0" w:color="auto"/>
            </w:tcBorders>
            <w:shd w:val="clear" w:color="auto" w:fill="auto"/>
          </w:tcPr>
          <w:p w14:paraId="68EB1B35"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172" w:type="dxa"/>
            <w:gridSpan w:val="3"/>
            <w:tcBorders>
              <w:left w:val="single" w:sz="4" w:space="0" w:color="auto"/>
            </w:tcBorders>
            <w:shd w:val="clear" w:color="auto" w:fill="auto"/>
          </w:tcPr>
          <w:p w14:paraId="1E7FBBE3"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19DC2FB6" w14:textId="77777777" w:rsidTr="002B7E79">
        <w:trPr>
          <w:trHeight w:val="331"/>
        </w:trPr>
        <w:tc>
          <w:tcPr>
            <w:tcW w:w="9555" w:type="dxa"/>
            <w:gridSpan w:val="20"/>
            <w:tcBorders>
              <w:bottom w:val="single" w:sz="8" w:space="0" w:color="000000"/>
            </w:tcBorders>
            <w:shd w:val="clear" w:color="auto" w:fill="auto"/>
          </w:tcPr>
          <w:p w14:paraId="32BCCE68"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Pagrindinės vykdomos ekonominės veiklos rūšys (pagal EVRK 2 red.)</w:t>
            </w:r>
          </w:p>
        </w:tc>
        <w:tc>
          <w:tcPr>
            <w:tcW w:w="160" w:type="dxa"/>
            <w:gridSpan w:val="2"/>
            <w:shd w:val="clear" w:color="auto" w:fill="auto"/>
          </w:tcPr>
          <w:p w14:paraId="10474985" w14:textId="77777777" w:rsidR="00472A6C" w:rsidRPr="00B550E2" w:rsidRDefault="00472A6C" w:rsidP="002B7E79">
            <w:pPr>
              <w:snapToGrid w:val="0"/>
              <w:rPr>
                <w:rFonts w:eastAsia="Times New Roman" w:cs="Times New Roman"/>
                <w:b/>
                <w:bCs/>
                <w:sz w:val="20"/>
                <w:szCs w:val="20"/>
                <w:lang w:val="lt-LT"/>
              </w:rPr>
            </w:pPr>
          </w:p>
        </w:tc>
      </w:tr>
      <w:tr w:rsidR="00472A6C" w:rsidRPr="00B550E2" w14:paraId="2C4FC457" w14:textId="77777777" w:rsidTr="002B7E79">
        <w:trPr>
          <w:trHeight w:val="217"/>
        </w:trPr>
        <w:tc>
          <w:tcPr>
            <w:tcW w:w="531" w:type="dxa"/>
            <w:tcBorders>
              <w:left w:val="single" w:sz="8" w:space="0" w:color="000000"/>
              <w:bottom w:val="single" w:sz="8" w:space="0" w:color="000000"/>
            </w:tcBorders>
            <w:shd w:val="clear" w:color="auto" w:fill="auto"/>
          </w:tcPr>
          <w:p w14:paraId="2F1F1C08"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10</w:t>
            </w:r>
          </w:p>
        </w:tc>
        <w:tc>
          <w:tcPr>
            <w:tcW w:w="699" w:type="dxa"/>
            <w:tcBorders>
              <w:left w:val="single" w:sz="8" w:space="0" w:color="000000"/>
              <w:bottom w:val="single" w:sz="8" w:space="0" w:color="000000"/>
            </w:tcBorders>
            <w:shd w:val="clear" w:color="auto" w:fill="auto"/>
          </w:tcPr>
          <w:p w14:paraId="57831A40"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8485" w:type="dxa"/>
            <w:gridSpan w:val="20"/>
            <w:tcBorders>
              <w:left w:val="single" w:sz="8" w:space="0" w:color="000000"/>
            </w:tcBorders>
            <w:shd w:val="clear" w:color="auto" w:fill="auto"/>
          </w:tcPr>
          <w:p w14:paraId="5B92DDB1" w14:textId="77777777" w:rsidR="00472A6C" w:rsidRPr="00B550E2" w:rsidRDefault="00472A6C" w:rsidP="002B7E79">
            <w:pPr>
              <w:snapToGrid w:val="0"/>
              <w:rPr>
                <w:rFonts w:eastAsia="Times New Roman" w:cs="Times New Roman"/>
                <w:sz w:val="20"/>
                <w:szCs w:val="20"/>
                <w:lang w:val="lt-LT"/>
              </w:rPr>
            </w:pPr>
          </w:p>
        </w:tc>
      </w:tr>
      <w:tr w:rsidR="00472A6C" w:rsidRPr="00B550E2" w14:paraId="144E5730" w14:textId="77777777" w:rsidTr="002B7E79">
        <w:trPr>
          <w:gridAfter w:val="1"/>
          <w:wAfter w:w="22" w:type="dxa"/>
        </w:trPr>
        <w:tc>
          <w:tcPr>
            <w:tcW w:w="531" w:type="dxa"/>
            <w:shd w:val="clear" w:color="auto" w:fill="auto"/>
            <w:vAlign w:val="center"/>
          </w:tcPr>
          <w:p w14:paraId="0B2C0CCF" w14:textId="77777777" w:rsidR="00472A6C" w:rsidRPr="00B550E2" w:rsidRDefault="00472A6C" w:rsidP="002B7E79">
            <w:pPr>
              <w:snapToGrid w:val="0"/>
              <w:spacing w:line="100" w:lineRule="atLeast"/>
              <w:rPr>
                <w:rFonts w:eastAsia="Times New Roman" w:cs="Times New Roman"/>
                <w:sz w:val="20"/>
                <w:szCs w:val="20"/>
                <w:lang w:val="lt-LT"/>
              </w:rPr>
            </w:pPr>
          </w:p>
        </w:tc>
        <w:tc>
          <w:tcPr>
            <w:tcW w:w="1219" w:type="dxa"/>
            <w:gridSpan w:val="2"/>
            <w:shd w:val="clear" w:color="auto" w:fill="auto"/>
            <w:vAlign w:val="center"/>
          </w:tcPr>
          <w:p w14:paraId="33F41474" w14:textId="77777777" w:rsidR="00472A6C" w:rsidRPr="00B550E2" w:rsidRDefault="00472A6C" w:rsidP="002B7E79">
            <w:pPr>
              <w:snapToGrid w:val="0"/>
              <w:spacing w:line="100" w:lineRule="atLeast"/>
              <w:rPr>
                <w:rFonts w:eastAsia="Times New Roman" w:cs="Times New Roman"/>
                <w:sz w:val="20"/>
                <w:szCs w:val="20"/>
                <w:lang w:val="lt-LT"/>
              </w:rPr>
            </w:pPr>
          </w:p>
        </w:tc>
        <w:tc>
          <w:tcPr>
            <w:tcW w:w="461" w:type="dxa"/>
            <w:shd w:val="clear" w:color="auto" w:fill="auto"/>
            <w:vAlign w:val="center"/>
          </w:tcPr>
          <w:p w14:paraId="35C162E9" w14:textId="77777777" w:rsidR="00472A6C" w:rsidRPr="00B550E2" w:rsidRDefault="00472A6C" w:rsidP="002B7E79">
            <w:pPr>
              <w:snapToGrid w:val="0"/>
              <w:spacing w:line="100" w:lineRule="atLeast"/>
              <w:rPr>
                <w:rFonts w:eastAsia="Times New Roman" w:cs="Times New Roman"/>
                <w:sz w:val="20"/>
                <w:szCs w:val="20"/>
                <w:lang w:val="lt-LT"/>
              </w:rPr>
            </w:pPr>
          </w:p>
        </w:tc>
        <w:tc>
          <w:tcPr>
            <w:tcW w:w="314" w:type="dxa"/>
            <w:shd w:val="clear" w:color="auto" w:fill="auto"/>
            <w:vAlign w:val="center"/>
          </w:tcPr>
          <w:p w14:paraId="56FC4408" w14:textId="77777777" w:rsidR="00472A6C" w:rsidRPr="00B550E2" w:rsidRDefault="00472A6C" w:rsidP="002B7E79">
            <w:pPr>
              <w:snapToGrid w:val="0"/>
              <w:spacing w:line="100" w:lineRule="atLeast"/>
              <w:rPr>
                <w:rFonts w:eastAsia="Times New Roman" w:cs="Times New Roman"/>
                <w:sz w:val="20"/>
                <w:szCs w:val="20"/>
                <w:lang w:val="lt-LT"/>
              </w:rPr>
            </w:pPr>
          </w:p>
        </w:tc>
        <w:tc>
          <w:tcPr>
            <w:tcW w:w="670" w:type="dxa"/>
            <w:shd w:val="clear" w:color="auto" w:fill="auto"/>
            <w:vAlign w:val="center"/>
          </w:tcPr>
          <w:p w14:paraId="26CADA5F" w14:textId="77777777" w:rsidR="00472A6C" w:rsidRPr="00B550E2" w:rsidRDefault="00472A6C" w:rsidP="002B7E79">
            <w:pPr>
              <w:snapToGrid w:val="0"/>
              <w:spacing w:line="100" w:lineRule="atLeast"/>
              <w:rPr>
                <w:rFonts w:eastAsia="Times New Roman" w:cs="Times New Roman"/>
                <w:sz w:val="20"/>
                <w:szCs w:val="20"/>
                <w:lang w:val="lt-LT"/>
              </w:rPr>
            </w:pPr>
          </w:p>
        </w:tc>
        <w:tc>
          <w:tcPr>
            <w:tcW w:w="79" w:type="dxa"/>
            <w:shd w:val="clear" w:color="auto" w:fill="auto"/>
            <w:vAlign w:val="center"/>
          </w:tcPr>
          <w:p w14:paraId="4F2844D4" w14:textId="77777777" w:rsidR="00472A6C" w:rsidRPr="00B550E2" w:rsidRDefault="00472A6C" w:rsidP="002B7E79">
            <w:pPr>
              <w:snapToGrid w:val="0"/>
              <w:spacing w:line="100" w:lineRule="atLeast"/>
              <w:rPr>
                <w:rFonts w:eastAsia="Times New Roman" w:cs="Times New Roman"/>
                <w:sz w:val="20"/>
                <w:szCs w:val="20"/>
                <w:lang w:val="lt-LT"/>
              </w:rPr>
            </w:pPr>
          </w:p>
        </w:tc>
        <w:tc>
          <w:tcPr>
            <w:tcW w:w="23" w:type="dxa"/>
            <w:shd w:val="clear" w:color="auto" w:fill="auto"/>
            <w:vAlign w:val="center"/>
          </w:tcPr>
          <w:p w14:paraId="56E55C72" w14:textId="77777777" w:rsidR="00472A6C" w:rsidRPr="00B550E2" w:rsidRDefault="00472A6C" w:rsidP="002B7E79">
            <w:pPr>
              <w:snapToGrid w:val="0"/>
              <w:spacing w:line="100" w:lineRule="atLeast"/>
              <w:rPr>
                <w:rFonts w:eastAsia="Times New Roman" w:cs="Times New Roman"/>
                <w:sz w:val="20"/>
                <w:szCs w:val="20"/>
                <w:lang w:val="lt-LT"/>
              </w:rPr>
            </w:pPr>
          </w:p>
        </w:tc>
        <w:tc>
          <w:tcPr>
            <w:tcW w:w="441" w:type="dxa"/>
            <w:shd w:val="clear" w:color="auto" w:fill="auto"/>
            <w:vAlign w:val="center"/>
          </w:tcPr>
          <w:p w14:paraId="38185CAD" w14:textId="77777777" w:rsidR="00472A6C" w:rsidRPr="00B550E2" w:rsidRDefault="00472A6C" w:rsidP="002B7E79">
            <w:pPr>
              <w:snapToGrid w:val="0"/>
              <w:spacing w:line="100" w:lineRule="atLeast"/>
              <w:rPr>
                <w:rFonts w:eastAsia="Times New Roman" w:cs="Times New Roman"/>
                <w:sz w:val="20"/>
                <w:szCs w:val="20"/>
                <w:lang w:val="lt-LT"/>
              </w:rPr>
            </w:pPr>
          </w:p>
        </w:tc>
        <w:tc>
          <w:tcPr>
            <w:tcW w:w="2269" w:type="dxa"/>
            <w:shd w:val="clear" w:color="auto" w:fill="auto"/>
            <w:vAlign w:val="center"/>
          </w:tcPr>
          <w:p w14:paraId="19A83BD5" w14:textId="77777777" w:rsidR="00472A6C" w:rsidRPr="00B550E2" w:rsidRDefault="00472A6C" w:rsidP="002B7E79">
            <w:pPr>
              <w:snapToGrid w:val="0"/>
              <w:spacing w:line="100" w:lineRule="atLeast"/>
              <w:rPr>
                <w:rFonts w:eastAsia="Times New Roman" w:cs="Times New Roman"/>
                <w:sz w:val="20"/>
                <w:szCs w:val="20"/>
                <w:lang w:val="lt-LT"/>
              </w:rPr>
            </w:pPr>
          </w:p>
        </w:tc>
        <w:tc>
          <w:tcPr>
            <w:tcW w:w="386" w:type="dxa"/>
            <w:gridSpan w:val="2"/>
            <w:shd w:val="clear" w:color="auto" w:fill="auto"/>
            <w:vAlign w:val="center"/>
          </w:tcPr>
          <w:p w14:paraId="660C0BD4" w14:textId="77777777" w:rsidR="00472A6C" w:rsidRPr="00B550E2" w:rsidRDefault="00472A6C" w:rsidP="002B7E79">
            <w:pPr>
              <w:snapToGrid w:val="0"/>
              <w:spacing w:line="100" w:lineRule="atLeast"/>
              <w:rPr>
                <w:rFonts w:eastAsia="Times New Roman" w:cs="Times New Roman"/>
                <w:sz w:val="20"/>
                <w:szCs w:val="20"/>
                <w:lang w:val="lt-LT"/>
              </w:rPr>
            </w:pPr>
          </w:p>
        </w:tc>
        <w:tc>
          <w:tcPr>
            <w:tcW w:w="97" w:type="dxa"/>
            <w:shd w:val="clear" w:color="auto" w:fill="auto"/>
            <w:vAlign w:val="center"/>
          </w:tcPr>
          <w:p w14:paraId="772EBFB8" w14:textId="77777777" w:rsidR="00472A6C" w:rsidRPr="00B550E2" w:rsidRDefault="00472A6C" w:rsidP="002B7E79">
            <w:pPr>
              <w:snapToGrid w:val="0"/>
              <w:spacing w:line="100" w:lineRule="atLeast"/>
              <w:rPr>
                <w:rFonts w:eastAsia="Times New Roman" w:cs="Times New Roman"/>
                <w:sz w:val="20"/>
                <w:szCs w:val="20"/>
                <w:lang w:val="lt-LT"/>
              </w:rPr>
            </w:pPr>
          </w:p>
        </w:tc>
        <w:tc>
          <w:tcPr>
            <w:tcW w:w="23" w:type="dxa"/>
            <w:shd w:val="clear" w:color="auto" w:fill="auto"/>
            <w:vAlign w:val="center"/>
          </w:tcPr>
          <w:p w14:paraId="577DF1C6" w14:textId="77777777" w:rsidR="00472A6C" w:rsidRPr="00B550E2" w:rsidRDefault="00472A6C" w:rsidP="002B7E79">
            <w:pPr>
              <w:snapToGrid w:val="0"/>
              <w:spacing w:line="100" w:lineRule="atLeast"/>
              <w:rPr>
                <w:rFonts w:eastAsia="Times New Roman" w:cs="Times New Roman"/>
                <w:sz w:val="20"/>
                <w:szCs w:val="20"/>
                <w:lang w:val="lt-LT"/>
              </w:rPr>
            </w:pPr>
          </w:p>
        </w:tc>
        <w:tc>
          <w:tcPr>
            <w:tcW w:w="459" w:type="dxa"/>
            <w:shd w:val="clear" w:color="auto" w:fill="auto"/>
            <w:vAlign w:val="center"/>
          </w:tcPr>
          <w:p w14:paraId="15B1238E" w14:textId="77777777" w:rsidR="00472A6C" w:rsidRPr="00B550E2" w:rsidRDefault="00472A6C" w:rsidP="002B7E79">
            <w:pPr>
              <w:snapToGrid w:val="0"/>
              <w:spacing w:line="100" w:lineRule="atLeast"/>
              <w:rPr>
                <w:rFonts w:eastAsia="Times New Roman" w:cs="Times New Roman"/>
                <w:sz w:val="20"/>
                <w:szCs w:val="20"/>
                <w:lang w:val="lt-LT"/>
              </w:rPr>
            </w:pPr>
          </w:p>
        </w:tc>
        <w:tc>
          <w:tcPr>
            <w:tcW w:w="1118" w:type="dxa"/>
            <w:shd w:val="clear" w:color="auto" w:fill="auto"/>
            <w:vAlign w:val="center"/>
          </w:tcPr>
          <w:p w14:paraId="47ADC445" w14:textId="77777777" w:rsidR="00472A6C" w:rsidRPr="00B550E2" w:rsidRDefault="00472A6C" w:rsidP="002B7E79">
            <w:pPr>
              <w:snapToGrid w:val="0"/>
              <w:spacing w:line="100" w:lineRule="atLeast"/>
              <w:rPr>
                <w:rFonts w:eastAsia="Times New Roman" w:cs="Times New Roman"/>
                <w:sz w:val="20"/>
                <w:szCs w:val="20"/>
                <w:lang w:val="lt-LT"/>
              </w:rPr>
            </w:pPr>
          </w:p>
        </w:tc>
        <w:tc>
          <w:tcPr>
            <w:tcW w:w="436" w:type="dxa"/>
            <w:shd w:val="clear" w:color="auto" w:fill="auto"/>
            <w:vAlign w:val="center"/>
          </w:tcPr>
          <w:p w14:paraId="704F620E" w14:textId="77777777" w:rsidR="00472A6C" w:rsidRPr="00B550E2" w:rsidRDefault="00472A6C" w:rsidP="002B7E79">
            <w:pPr>
              <w:snapToGrid w:val="0"/>
              <w:spacing w:line="100" w:lineRule="atLeast"/>
              <w:rPr>
                <w:rFonts w:eastAsia="Times New Roman" w:cs="Times New Roman"/>
                <w:sz w:val="20"/>
                <w:szCs w:val="20"/>
                <w:lang w:val="lt-LT"/>
              </w:rPr>
            </w:pPr>
          </w:p>
        </w:tc>
        <w:tc>
          <w:tcPr>
            <w:tcW w:w="1167" w:type="dxa"/>
            <w:gridSpan w:val="4"/>
            <w:shd w:val="clear" w:color="auto" w:fill="auto"/>
            <w:vAlign w:val="center"/>
          </w:tcPr>
          <w:p w14:paraId="3071AEDE" w14:textId="77777777" w:rsidR="00472A6C" w:rsidRPr="00B550E2" w:rsidRDefault="00472A6C" w:rsidP="002B7E79">
            <w:pPr>
              <w:snapToGrid w:val="0"/>
              <w:spacing w:line="100" w:lineRule="atLeast"/>
              <w:rPr>
                <w:rFonts w:eastAsia="Times New Roman" w:cs="Times New Roman"/>
                <w:sz w:val="20"/>
                <w:szCs w:val="20"/>
                <w:lang w:val="lt-LT"/>
              </w:rPr>
            </w:pPr>
          </w:p>
        </w:tc>
      </w:tr>
    </w:tbl>
    <w:p w14:paraId="1C738C6E" w14:textId="77777777" w:rsidR="00472A6C" w:rsidRPr="00B550E2" w:rsidRDefault="00472A6C" w:rsidP="00472A6C">
      <w:pPr>
        <w:spacing w:line="100" w:lineRule="atLeast"/>
        <w:rPr>
          <w:rFonts w:eastAsia="Times New Roman" w:cs="Times New Roman"/>
          <w:b/>
          <w:bCs/>
          <w:i/>
          <w:iCs/>
          <w:sz w:val="20"/>
          <w:szCs w:val="20"/>
          <w:lang w:val="lt-LT"/>
        </w:rPr>
      </w:pPr>
      <w:r w:rsidRPr="00B550E2">
        <w:rPr>
          <w:rFonts w:eastAsia="Times New Roman" w:cs="Times New Roman"/>
          <w:b/>
          <w:bCs/>
          <w:i/>
          <w:iCs/>
          <w:sz w:val="20"/>
          <w:szCs w:val="20"/>
          <w:lang w:val="lt-LT"/>
        </w:rPr>
        <w:t>B dalis</w:t>
      </w:r>
    </w:p>
    <w:tbl>
      <w:tblPr>
        <w:tblW w:w="9873" w:type="dxa"/>
        <w:tblInd w:w="-5" w:type="dxa"/>
        <w:tblLayout w:type="fixed"/>
        <w:tblCellMar>
          <w:left w:w="0" w:type="dxa"/>
          <w:right w:w="0" w:type="dxa"/>
        </w:tblCellMar>
        <w:tblLook w:val="0000" w:firstRow="0" w:lastRow="0" w:firstColumn="0" w:lastColumn="0" w:noHBand="0" w:noVBand="0"/>
      </w:tblPr>
      <w:tblGrid>
        <w:gridCol w:w="447"/>
        <w:gridCol w:w="3801"/>
        <w:gridCol w:w="992"/>
        <w:gridCol w:w="1134"/>
        <w:gridCol w:w="1134"/>
        <w:gridCol w:w="992"/>
        <w:gridCol w:w="1132"/>
        <w:gridCol w:w="241"/>
      </w:tblGrid>
      <w:tr w:rsidR="00472A6C" w:rsidRPr="00B550E2" w14:paraId="1BFADE04" w14:textId="77777777" w:rsidTr="002B7E79">
        <w:trPr>
          <w:trHeight w:val="220"/>
        </w:trPr>
        <w:tc>
          <w:tcPr>
            <w:tcW w:w="7508" w:type="dxa"/>
            <w:gridSpan w:val="5"/>
            <w:tcBorders>
              <w:top w:val="single" w:sz="8" w:space="0" w:color="000000"/>
              <w:left w:val="single" w:sz="8" w:space="0" w:color="000000"/>
              <w:bottom w:val="single" w:sz="8" w:space="0" w:color="000000"/>
            </w:tcBorders>
            <w:shd w:val="clear" w:color="auto" w:fill="auto"/>
          </w:tcPr>
          <w:p w14:paraId="17DF1016"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Per mokestinį laikotarpį suteiktų nakvynių skaičius iš viso</w:t>
            </w:r>
          </w:p>
        </w:tc>
        <w:tc>
          <w:tcPr>
            <w:tcW w:w="992" w:type="dxa"/>
            <w:tcBorders>
              <w:top w:val="single" w:sz="8" w:space="0" w:color="000000"/>
              <w:left w:val="single" w:sz="8" w:space="0" w:color="000000"/>
              <w:bottom w:val="single" w:sz="8" w:space="0" w:color="000000"/>
            </w:tcBorders>
            <w:shd w:val="clear" w:color="auto" w:fill="auto"/>
          </w:tcPr>
          <w:p w14:paraId="6378D157"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11</w:t>
            </w:r>
          </w:p>
        </w:tc>
        <w:tc>
          <w:tcPr>
            <w:tcW w:w="1132" w:type="dxa"/>
            <w:tcBorders>
              <w:top w:val="single" w:sz="8" w:space="0" w:color="000000"/>
              <w:left w:val="single" w:sz="8" w:space="0" w:color="000000"/>
              <w:bottom w:val="single" w:sz="8" w:space="0" w:color="000000"/>
            </w:tcBorders>
            <w:shd w:val="clear" w:color="auto" w:fill="auto"/>
          </w:tcPr>
          <w:p w14:paraId="2D03DD09"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     </w:t>
            </w:r>
          </w:p>
        </w:tc>
        <w:tc>
          <w:tcPr>
            <w:tcW w:w="241" w:type="dxa"/>
            <w:tcBorders>
              <w:left w:val="single" w:sz="8" w:space="0" w:color="000000"/>
            </w:tcBorders>
            <w:shd w:val="clear" w:color="auto" w:fill="auto"/>
          </w:tcPr>
          <w:p w14:paraId="0843615D" w14:textId="77777777" w:rsidR="00472A6C" w:rsidRPr="00B550E2" w:rsidRDefault="00472A6C" w:rsidP="002B7E79">
            <w:pPr>
              <w:snapToGrid w:val="0"/>
              <w:rPr>
                <w:rFonts w:eastAsia="Times New Roman" w:cs="Times New Roman"/>
                <w:b/>
                <w:bCs/>
                <w:sz w:val="20"/>
                <w:szCs w:val="20"/>
                <w:lang w:val="lt-LT"/>
              </w:rPr>
            </w:pPr>
          </w:p>
        </w:tc>
      </w:tr>
      <w:tr w:rsidR="00472A6C" w:rsidRPr="00214E08" w14:paraId="7CEDEAD8" w14:textId="77777777" w:rsidTr="002B7E79">
        <w:trPr>
          <w:trHeight w:val="660"/>
        </w:trPr>
        <w:tc>
          <w:tcPr>
            <w:tcW w:w="44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0223FFE5" w14:textId="77777777" w:rsidR="00472A6C" w:rsidRPr="00214E08" w:rsidRDefault="00472A6C" w:rsidP="002B7E79">
            <w:pPr>
              <w:snapToGrid w:val="0"/>
              <w:spacing w:line="100" w:lineRule="atLeast"/>
              <w:rPr>
                <w:rFonts w:eastAsia="Times New Roman" w:cs="Times New Roman"/>
                <w:b/>
                <w:bCs/>
                <w:sz w:val="22"/>
                <w:szCs w:val="22"/>
                <w:lang w:val="lt-LT"/>
              </w:rPr>
            </w:pPr>
            <w:r w:rsidRPr="00214E08">
              <w:rPr>
                <w:rFonts w:eastAsia="Times New Roman" w:cs="Times New Roman"/>
                <w:b/>
                <w:bCs/>
                <w:sz w:val="22"/>
                <w:szCs w:val="22"/>
                <w:lang w:val="lt-LT"/>
              </w:rPr>
              <w:t>12</w:t>
            </w:r>
          </w:p>
        </w:tc>
        <w:tc>
          <w:tcPr>
            <w:tcW w:w="3801" w:type="dxa"/>
            <w:tcBorders>
              <w:left w:val="single" w:sz="4" w:space="0" w:color="auto"/>
              <w:bottom w:val="single" w:sz="8" w:space="0" w:color="000000"/>
            </w:tcBorders>
            <w:shd w:val="clear" w:color="auto" w:fill="auto"/>
            <w:vAlign w:val="center"/>
          </w:tcPr>
          <w:p w14:paraId="3A1CAFC3"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Apgyvendinimo paslaugos gavėjai</w:t>
            </w:r>
          </w:p>
        </w:tc>
        <w:tc>
          <w:tcPr>
            <w:tcW w:w="992" w:type="dxa"/>
            <w:tcBorders>
              <w:left w:val="single" w:sz="8" w:space="0" w:color="000000"/>
              <w:bottom w:val="single" w:sz="8" w:space="0" w:color="000000"/>
            </w:tcBorders>
            <w:shd w:val="clear" w:color="auto" w:fill="auto"/>
          </w:tcPr>
          <w:p w14:paraId="798F8ED3"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Suteiktų nakvynių skaičius</w:t>
            </w:r>
          </w:p>
        </w:tc>
        <w:tc>
          <w:tcPr>
            <w:tcW w:w="1134" w:type="dxa"/>
            <w:tcBorders>
              <w:left w:val="single" w:sz="8" w:space="0" w:color="000000"/>
              <w:bottom w:val="single" w:sz="8" w:space="0" w:color="000000"/>
            </w:tcBorders>
            <w:shd w:val="clear" w:color="auto" w:fill="auto"/>
          </w:tcPr>
          <w:p w14:paraId="13673455"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Nustatytas rinkliavos dydis (Eur)</w:t>
            </w:r>
          </w:p>
        </w:tc>
        <w:tc>
          <w:tcPr>
            <w:tcW w:w="1134" w:type="dxa"/>
            <w:tcBorders>
              <w:left w:val="single" w:sz="8" w:space="0" w:color="000000"/>
              <w:bottom w:val="single" w:sz="8" w:space="0" w:color="000000"/>
            </w:tcBorders>
            <w:shd w:val="clear" w:color="auto" w:fill="auto"/>
          </w:tcPr>
          <w:p w14:paraId="794F6822"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Apskaičiuota rinkliavos suma (Eur)</w:t>
            </w:r>
          </w:p>
        </w:tc>
        <w:tc>
          <w:tcPr>
            <w:tcW w:w="992" w:type="dxa"/>
            <w:tcBorders>
              <w:left w:val="single" w:sz="8" w:space="0" w:color="000000"/>
              <w:bottom w:val="single" w:sz="8" w:space="0" w:color="000000"/>
            </w:tcBorders>
            <w:shd w:val="clear" w:color="auto" w:fill="auto"/>
          </w:tcPr>
          <w:p w14:paraId="765AD696"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Pritaikyta lengvata</w:t>
            </w:r>
          </w:p>
          <w:p w14:paraId="15E72A9C" w14:textId="77777777" w:rsidR="00472A6C" w:rsidRPr="00B550E2" w:rsidRDefault="00472A6C" w:rsidP="002B7E79">
            <w:pPr>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(Eur)</w:t>
            </w:r>
          </w:p>
        </w:tc>
        <w:tc>
          <w:tcPr>
            <w:tcW w:w="1132" w:type="dxa"/>
            <w:tcBorders>
              <w:left w:val="single" w:sz="8" w:space="0" w:color="000000"/>
              <w:bottom w:val="single" w:sz="8" w:space="0" w:color="000000"/>
            </w:tcBorders>
            <w:shd w:val="clear" w:color="auto" w:fill="auto"/>
          </w:tcPr>
          <w:p w14:paraId="605A6EB9"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Mokėtina rinkliavos suma (Eur)</w:t>
            </w:r>
          </w:p>
        </w:tc>
        <w:tc>
          <w:tcPr>
            <w:tcW w:w="241" w:type="dxa"/>
            <w:tcBorders>
              <w:left w:val="single" w:sz="8" w:space="0" w:color="000000"/>
            </w:tcBorders>
            <w:shd w:val="clear" w:color="auto" w:fill="auto"/>
          </w:tcPr>
          <w:p w14:paraId="08569710" w14:textId="77777777" w:rsidR="00472A6C" w:rsidRPr="00214E08" w:rsidRDefault="00472A6C" w:rsidP="002B7E79">
            <w:pPr>
              <w:snapToGrid w:val="0"/>
              <w:rPr>
                <w:rFonts w:eastAsia="Times New Roman" w:cs="Times New Roman"/>
                <w:sz w:val="22"/>
                <w:szCs w:val="22"/>
                <w:lang w:val="lt-LT"/>
              </w:rPr>
            </w:pPr>
          </w:p>
        </w:tc>
      </w:tr>
      <w:tr w:rsidR="00472A6C" w:rsidRPr="00214E08" w14:paraId="702052CC" w14:textId="77777777" w:rsidTr="002B7E79">
        <w:trPr>
          <w:trHeight w:val="138"/>
        </w:trPr>
        <w:tc>
          <w:tcPr>
            <w:tcW w:w="447" w:type="dxa"/>
            <w:vMerge/>
            <w:tcBorders>
              <w:top w:val="single" w:sz="8" w:space="0" w:color="000000"/>
              <w:left w:val="single" w:sz="4" w:space="0" w:color="auto"/>
              <w:bottom w:val="single" w:sz="8" w:space="0" w:color="000000"/>
              <w:right w:val="single" w:sz="4" w:space="0" w:color="auto"/>
            </w:tcBorders>
            <w:shd w:val="clear" w:color="auto" w:fill="auto"/>
            <w:vAlign w:val="center"/>
          </w:tcPr>
          <w:p w14:paraId="4E575CD9" w14:textId="77777777" w:rsidR="00472A6C" w:rsidRPr="00214E08" w:rsidRDefault="00472A6C" w:rsidP="002B7E79">
            <w:pPr>
              <w:snapToGrid w:val="0"/>
              <w:spacing w:line="100" w:lineRule="atLeast"/>
              <w:rPr>
                <w:rFonts w:eastAsia="Times New Roman" w:cs="Times New Roman"/>
                <w:sz w:val="22"/>
                <w:szCs w:val="22"/>
                <w:lang w:val="lt-LT"/>
              </w:rPr>
            </w:pPr>
          </w:p>
        </w:tc>
        <w:tc>
          <w:tcPr>
            <w:tcW w:w="3801" w:type="dxa"/>
            <w:tcBorders>
              <w:left w:val="single" w:sz="4" w:space="0" w:color="auto"/>
              <w:bottom w:val="single" w:sz="8" w:space="0" w:color="000000"/>
            </w:tcBorders>
            <w:shd w:val="clear" w:color="auto" w:fill="auto"/>
          </w:tcPr>
          <w:p w14:paraId="0891DEC1" w14:textId="77777777" w:rsidR="00472A6C" w:rsidRPr="00214E08" w:rsidRDefault="00472A6C" w:rsidP="002B7E79">
            <w:pPr>
              <w:snapToGrid w:val="0"/>
              <w:spacing w:line="138" w:lineRule="atLeast"/>
              <w:rPr>
                <w:rFonts w:eastAsia="Times New Roman" w:cs="Times New Roman"/>
                <w:sz w:val="20"/>
                <w:szCs w:val="20"/>
                <w:lang w:val="lt-LT"/>
              </w:rPr>
            </w:pPr>
            <w:r w:rsidRPr="00214E08">
              <w:rPr>
                <w:rFonts w:eastAsia="Times New Roman" w:cs="Times New Roman"/>
                <w:sz w:val="20"/>
                <w:szCs w:val="20"/>
                <w:lang w:val="lt-LT"/>
              </w:rPr>
              <w:t>Asmenys, kuriems rinkliavos lengvata netaikyta</w:t>
            </w:r>
          </w:p>
        </w:tc>
        <w:tc>
          <w:tcPr>
            <w:tcW w:w="992" w:type="dxa"/>
            <w:tcBorders>
              <w:left w:val="single" w:sz="8" w:space="0" w:color="000000"/>
              <w:bottom w:val="single" w:sz="8" w:space="0" w:color="000000"/>
            </w:tcBorders>
            <w:shd w:val="clear" w:color="auto" w:fill="auto"/>
          </w:tcPr>
          <w:p w14:paraId="5F1B577F"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1134" w:type="dxa"/>
            <w:tcBorders>
              <w:left w:val="single" w:sz="8" w:space="0" w:color="000000"/>
              <w:bottom w:val="single" w:sz="8" w:space="0" w:color="000000"/>
            </w:tcBorders>
            <w:shd w:val="clear" w:color="auto" w:fill="auto"/>
          </w:tcPr>
          <w:p w14:paraId="36F8849F"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1134" w:type="dxa"/>
            <w:tcBorders>
              <w:left w:val="single" w:sz="8" w:space="0" w:color="000000"/>
              <w:bottom w:val="single" w:sz="8" w:space="0" w:color="000000"/>
            </w:tcBorders>
            <w:shd w:val="clear" w:color="auto" w:fill="auto"/>
          </w:tcPr>
          <w:p w14:paraId="7704874C"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992" w:type="dxa"/>
            <w:tcBorders>
              <w:left w:val="single" w:sz="8" w:space="0" w:color="000000"/>
              <w:bottom w:val="single" w:sz="8" w:space="0" w:color="000000"/>
            </w:tcBorders>
            <w:shd w:val="clear" w:color="auto" w:fill="auto"/>
          </w:tcPr>
          <w:p w14:paraId="03C77004"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1132" w:type="dxa"/>
            <w:tcBorders>
              <w:left w:val="single" w:sz="8" w:space="0" w:color="000000"/>
              <w:bottom w:val="single" w:sz="8" w:space="0" w:color="000000"/>
            </w:tcBorders>
            <w:shd w:val="clear" w:color="auto" w:fill="auto"/>
          </w:tcPr>
          <w:p w14:paraId="1520F13E"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241" w:type="dxa"/>
            <w:tcBorders>
              <w:left w:val="single" w:sz="8" w:space="0" w:color="000000"/>
            </w:tcBorders>
            <w:shd w:val="clear" w:color="auto" w:fill="auto"/>
          </w:tcPr>
          <w:p w14:paraId="2BD39C4F" w14:textId="77777777" w:rsidR="00472A6C" w:rsidRPr="00214E08" w:rsidRDefault="00472A6C" w:rsidP="002B7E79">
            <w:pPr>
              <w:snapToGrid w:val="0"/>
              <w:rPr>
                <w:rFonts w:eastAsia="Times New Roman" w:cs="Times New Roman"/>
                <w:sz w:val="22"/>
                <w:szCs w:val="22"/>
                <w:lang w:val="lt-LT"/>
              </w:rPr>
            </w:pPr>
          </w:p>
        </w:tc>
      </w:tr>
      <w:tr w:rsidR="00472A6C" w:rsidRPr="00214E08" w14:paraId="00D13596" w14:textId="77777777" w:rsidTr="002B7E79">
        <w:trPr>
          <w:trHeight w:val="138"/>
        </w:trPr>
        <w:tc>
          <w:tcPr>
            <w:tcW w:w="447" w:type="dxa"/>
            <w:vMerge/>
            <w:tcBorders>
              <w:top w:val="single" w:sz="8" w:space="0" w:color="000000"/>
              <w:left w:val="single" w:sz="4" w:space="0" w:color="auto"/>
              <w:bottom w:val="single" w:sz="8" w:space="0" w:color="000000"/>
              <w:right w:val="single" w:sz="4" w:space="0" w:color="auto"/>
            </w:tcBorders>
            <w:shd w:val="clear" w:color="auto" w:fill="auto"/>
            <w:vAlign w:val="center"/>
          </w:tcPr>
          <w:p w14:paraId="23153C9E" w14:textId="77777777" w:rsidR="00472A6C" w:rsidRPr="00214E08" w:rsidRDefault="00472A6C" w:rsidP="002B7E79">
            <w:pPr>
              <w:snapToGrid w:val="0"/>
              <w:spacing w:line="100" w:lineRule="atLeast"/>
              <w:rPr>
                <w:rFonts w:eastAsia="Times New Roman" w:cs="Times New Roman"/>
                <w:sz w:val="22"/>
                <w:szCs w:val="22"/>
                <w:lang w:val="lt-LT"/>
              </w:rPr>
            </w:pPr>
          </w:p>
        </w:tc>
        <w:tc>
          <w:tcPr>
            <w:tcW w:w="3801" w:type="dxa"/>
            <w:tcBorders>
              <w:left w:val="single" w:sz="4" w:space="0" w:color="auto"/>
              <w:bottom w:val="single" w:sz="8" w:space="0" w:color="000000"/>
            </w:tcBorders>
            <w:shd w:val="clear" w:color="auto" w:fill="auto"/>
          </w:tcPr>
          <w:p w14:paraId="00C35172" w14:textId="77777777" w:rsidR="00472A6C" w:rsidRPr="00214E08" w:rsidRDefault="00472A6C" w:rsidP="002B7E79">
            <w:pPr>
              <w:snapToGrid w:val="0"/>
              <w:spacing w:line="138" w:lineRule="atLeast"/>
              <w:jc w:val="both"/>
              <w:rPr>
                <w:rFonts w:eastAsia="Times New Roman" w:cs="Times New Roman"/>
                <w:sz w:val="20"/>
                <w:szCs w:val="20"/>
                <w:lang w:val="lt-LT"/>
              </w:rPr>
            </w:pPr>
            <w:r w:rsidRPr="00214E08">
              <w:rPr>
                <w:rFonts w:eastAsia="Times New Roman" w:cs="Times New Roman"/>
                <w:sz w:val="20"/>
                <w:szCs w:val="20"/>
                <w:lang w:val="lt-LT"/>
              </w:rPr>
              <w:t xml:space="preserve">Asmenys, kuriems </w:t>
            </w:r>
            <w:r>
              <w:rPr>
                <w:rFonts w:eastAsia="Times New Roman" w:cs="Times New Roman"/>
                <w:sz w:val="20"/>
                <w:szCs w:val="20"/>
                <w:lang w:val="lt-LT"/>
              </w:rPr>
              <w:t xml:space="preserve">pritaikytos rinkliavos lengvatos </w:t>
            </w:r>
            <w:r w:rsidRPr="00214E08">
              <w:rPr>
                <w:rFonts w:eastAsia="Times New Roman" w:cs="Times New Roman"/>
                <w:sz w:val="20"/>
                <w:szCs w:val="20"/>
                <w:lang w:val="lt-LT"/>
              </w:rPr>
              <w:t xml:space="preserve">pagal </w:t>
            </w:r>
            <w:r w:rsidRPr="00B550E2">
              <w:rPr>
                <w:rFonts w:eastAsia="Times New Roman" w:cs="Times New Roman"/>
                <w:sz w:val="20"/>
                <w:szCs w:val="20"/>
                <w:lang w:val="lt-LT"/>
              </w:rPr>
              <w:t>Vietinės rinkliavos už naudojimąsi Trakų rajono savivaldybės teritorijos viešąja infrastruktūra nuostat</w:t>
            </w:r>
            <w:r>
              <w:rPr>
                <w:rFonts w:eastAsia="Times New Roman" w:cs="Times New Roman"/>
                <w:sz w:val="20"/>
                <w:szCs w:val="20"/>
                <w:lang w:val="lt-LT"/>
              </w:rPr>
              <w:t>ų</w:t>
            </w:r>
            <w:r w:rsidRPr="00214E08">
              <w:rPr>
                <w:rFonts w:eastAsia="Times New Roman" w:cs="Times New Roman"/>
                <w:sz w:val="20"/>
                <w:szCs w:val="20"/>
                <w:lang w:val="lt-LT"/>
              </w:rPr>
              <w:t xml:space="preserve"> 21</w:t>
            </w:r>
            <w:r>
              <w:rPr>
                <w:rFonts w:eastAsia="Times New Roman" w:cs="Times New Roman"/>
                <w:sz w:val="20"/>
                <w:szCs w:val="20"/>
                <w:lang w:val="lt-LT"/>
              </w:rPr>
              <w:t xml:space="preserve"> p.</w:t>
            </w:r>
          </w:p>
        </w:tc>
        <w:tc>
          <w:tcPr>
            <w:tcW w:w="992" w:type="dxa"/>
            <w:tcBorders>
              <w:left w:val="single" w:sz="8" w:space="0" w:color="000000"/>
              <w:bottom w:val="single" w:sz="8" w:space="0" w:color="000000"/>
            </w:tcBorders>
            <w:shd w:val="clear" w:color="auto" w:fill="auto"/>
          </w:tcPr>
          <w:p w14:paraId="60181FEF"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1134" w:type="dxa"/>
            <w:tcBorders>
              <w:left w:val="single" w:sz="8" w:space="0" w:color="000000"/>
              <w:bottom w:val="single" w:sz="8" w:space="0" w:color="000000"/>
            </w:tcBorders>
            <w:shd w:val="clear" w:color="auto" w:fill="auto"/>
          </w:tcPr>
          <w:p w14:paraId="188E0365"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1134" w:type="dxa"/>
            <w:tcBorders>
              <w:left w:val="single" w:sz="8" w:space="0" w:color="000000"/>
              <w:bottom w:val="single" w:sz="8" w:space="0" w:color="000000"/>
            </w:tcBorders>
            <w:shd w:val="clear" w:color="auto" w:fill="auto"/>
          </w:tcPr>
          <w:p w14:paraId="1B250A64"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992" w:type="dxa"/>
            <w:tcBorders>
              <w:left w:val="single" w:sz="8" w:space="0" w:color="000000"/>
              <w:bottom w:val="single" w:sz="8" w:space="0" w:color="000000"/>
            </w:tcBorders>
            <w:shd w:val="clear" w:color="auto" w:fill="auto"/>
          </w:tcPr>
          <w:p w14:paraId="770C69DA"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1132" w:type="dxa"/>
            <w:tcBorders>
              <w:left w:val="single" w:sz="8" w:space="0" w:color="000000"/>
              <w:bottom w:val="single" w:sz="8" w:space="0" w:color="000000"/>
            </w:tcBorders>
            <w:shd w:val="clear" w:color="auto" w:fill="auto"/>
          </w:tcPr>
          <w:p w14:paraId="3245D3FF" w14:textId="77777777" w:rsidR="00472A6C" w:rsidRPr="00214E08" w:rsidRDefault="00472A6C" w:rsidP="002B7E79">
            <w:pPr>
              <w:snapToGrid w:val="0"/>
              <w:spacing w:line="138" w:lineRule="atLeast"/>
              <w:rPr>
                <w:rFonts w:eastAsia="Times New Roman" w:cs="Times New Roman"/>
                <w:sz w:val="22"/>
                <w:szCs w:val="22"/>
                <w:lang w:val="lt-LT"/>
              </w:rPr>
            </w:pPr>
            <w:r w:rsidRPr="00214E08">
              <w:rPr>
                <w:rFonts w:eastAsia="Times New Roman" w:cs="Times New Roman"/>
                <w:sz w:val="22"/>
                <w:szCs w:val="22"/>
                <w:lang w:val="lt-LT"/>
              </w:rPr>
              <w:t>     </w:t>
            </w:r>
          </w:p>
        </w:tc>
        <w:tc>
          <w:tcPr>
            <w:tcW w:w="241" w:type="dxa"/>
            <w:tcBorders>
              <w:left w:val="single" w:sz="8" w:space="0" w:color="000000"/>
            </w:tcBorders>
            <w:shd w:val="clear" w:color="auto" w:fill="auto"/>
          </w:tcPr>
          <w:p w14:paraId="3BE2A498" w14:textId="77777777" w:rsidR="00472A6C" w:rsidRPr="00214E08" w:rsidRDefault="00472A6C" w:rsidP="002B7E79">
            <w:pPr>
              <w:snapToGrid w:val="0"/>
              <w:rPr>
                <w:rFonts w:eastAsia="Times New Roman" w:cs="Times New Roman"/>
                <w:sz w:val="22"/>
                <w:szCs w:val="22"/>
                <w:lang w:val="lt-LT"/>
              </w:rPr>
            </w:pPr>
          </w:p>
        </w:tc>
      </w:tr>
      <w:tr w:rsidR="00472A6C" w:rsidRPr="00214E08" w14:paraId="17B6280C" w14:textId="77777777" w:rsidTr="002B7E79">
        <w:trPr>
          <w:trHeight w:val="138"/>
        </w:trPr>
        <w:tc>
          <w:tcPr>
            <w:tcW w:w="447" w:type="dxa"/>
            <w:tcBorders>
              <w:top w:val="single" w:sz="8" w:space="0" w:color="000000"/>
              <w:left w:val="single" w:sz="4" w:space="0" w:color="auto"/>
              <w:right w:val="single" w:sz="4" w:space="0" w:color="auto"/>
            </w:tcBorders>
            <w:shd w:val="clear" w:color="auto" w:fill="auto"/>
            <w:vAlign w:val="center"/>
          </w:tcPr>
          <w:p w14:paraId="75017136" w14:textId="77777777" w:rsidR="00472A6C" w:rsidRPr="00B550E2" w:rsidRDefault="00472A6C" w:rsidP="002B7E79">
            <w:pPr>
              <w:snapToGrid w:val="0"/>
              <w:spacing w:line="100" w:lineRule="atLeast"/>
              <w:rPr>
                <w:rFonts w:eastAsia="Times New Roman" w:cs="Times New Roman"/>
                <w:sz w:val="20"/>
                <w:szCs w:val="20"/>
                <w:lang w:val="lt-LT"/>
              </w:rPr>
            </w:pPr>
          </w:p>
        </w:tc>
        <w:tc>
          <w:tcPr>
            <w:tcW w:w="3801" w:type="dxa"/>
            <w:tcBorders>
              <w:left w:val="single" w:sz="4" w:space="0" w:color="auto"/>
              <w:bottom w:val="single" w:sz="8" w:space="0" w:color="000000"/>
            </w:tcBorders>
            <w:shd w:val="clear" w:color="auto" w:fill="auto"/>
          </w:tcPr>
          <w:p w14:paraId="53612DE3" w14:textId="77777777" w:rsidR="00472A6C" w:rsidRPr="00B550E2" w:rsidRDefault="00472A6C" w:rsidP="002B7E79">
            <w:pPr>
              <w:snapToGrid w:val="0"/>
              <w:spacing w:line="138" w:lineRule="atLeast"/>
              <w:ind w:hanging="709"/>
              <w:rPr>
                <w:rFonts w:eastAsia="Times New Roman" w:cs="Times New Roman"/>
                <w:sz w:val="20"/>
                <w:szCs w:val="20"/>
                <w:lang w:val="lt-LT"/>
              </w:rPr>
            </w:pPr>
            <w:r w:rsidRPr="00B550E2">
              <w:rPr>
                <w:rFonts w:eastAsia="Times New Roman" w:cs="Times New Roman"/>
                <w:sz w:val="20"/>
                <w:szCs w:val="20"/>
                <w:lang w:val="lt-LT"/>
              </w:rPr>
              <w:t xml:space="preserve">Tarybos </w:t>
            </w:r>
          </w:p>
        </w:tc>
        <w:tc>
          <w:tcPr>
            <w:tcW w:w="992" w:type="dxa"/>
            <w:tcBorders>
              <w:left w:val="single" w:sz="8" w:space="0" w:color="000000"/>
              <w:bottom w:val="single" w:sz="8" w:space="0" w:color="000000"/>
            </w:tcBorders>
            <w:shd w:val="clear" w:color="auto" w:fill="auto"/>
          </w:tcPr>
          <w:p w14:paraId="522A39DA" w14:textId="77777777" w:rsidR="00472A6C" w:rsidRPr="00B550E2" w:rsidRDefault="00472A6C" w:rsidP="002B7E79">
            <w:pPr>
              <w:snapToGrid w:val="0"/>
              <w:spacing w:line="138" w:lineRule="atLeast"/>
              <w:rPr>
                <w:rFonts w:eastAsia="Times New Roman" w:cs="Times New Roman"/>
                <w:sz w:val="20"/>
                <w:szCs w:val="20"/>
                <w:lang w:val="lt-LT"/>
              </w:rPr>
            </w:pPr>
          </w:p>
        </w:tc>
        <w:tc>
          <w:tcPr>
            <w:tcW w:w="1134" w:type="dxa"/>
            <w:tcBorders>
              <w:left w:val="single" w:sz="8" w:space="0" w:color="000000"/>
              <w:bottom w:val="single" w:sz="8" w:space="0" w:color="000000"/>
            </w:tcBorders>
            <w:shd w:val="clear" w:color="auto" w:fill="auto"/>
          </w:tcPr>
          <w:p w14:paraId="38FA389D" w14:textId="77777777" w:rsidR="00472A6C" w:rsidRPr="00B550E2" w:rsidRDefault="00472A6C" w:rsidP="002B7E79">
            <w:pPr>
              <w:snapToGrid w:val="0"/>
              <w:spacing w:line="138" w:lineRule="atLeast"/>
              <w:rPr>
                <w:rFonts w:eastAsia="Times New Roman" w:cs="Times New Roman"/>
                <w:sz w:val="20"/>
                <w:szCs w:val="20"/>
                <w:lang w:val="lt-LT"/>
              </w:rPr>
            </w:pPr>
          </w:p>
        </w:tc>
        <w:tc>
          <w:tcPr>
            <w:tcW w:w="1134" w:type="dxa"/>
            <w:tcBorders>
              <w:left w:val="single" w:sz="8" w:space="0" w:color="000000"/>
              <w:bottom w:val="single" w:sz="8" w:space="0" w:color="000000"/>
            </w:tcBorders>
            <w:shd w:val="clear" w:color="auto" w:fill="auto"/>
          </w:tcPr>
          <w:p w14:paraId="725A9F65" w14:textId="77777777" w:rsidR="00472A6C" w:rsidRPr="00B550E2" w:rsidRDefault="00472A6C" w:rsidP="002B7E79">
            <w:pPr>
              <w:snapToGrid w:val="0"/>
              <w:spacing w:line="138" w:lineRule="atLeast"/>
              <w:rPr>
                <w:rFonts w:eastAsia="Times New Roman" w:cs="Times New Roman"/>
                <w:sz w:val="20"/>
                <w:szCs w:val="20"/>
                <w:lang w:val="lt-LT"/>
              </w:rPr>
            </w:pPr>
          </w:p>
        </w:tc>
        <w:tc>
          <w:tcPr>
            <w:tcW w:w="992" w:type="dxa"/>
            <w:tcBorders>
              <w:left w:val="single" w:sz="8" w:space="0" w:color="000000"/>
              <w:bottom w:val="single" w:sz="8" w:space="0" w:color="000000"/>
            </w:tcBorders>
            <w:shd w:val="clear" w:color="auto" w:fill="auto"/>
          </w:tcPr>
          <w:p w14:paraId="19A1E705" w14:textId="77777777" w:rsidR="00472A6C" w:rsidRPr="00B550E2" w:rsidRDefault="00472A6C" w:rsidP="002B7E79">
            <w:pPr>
              <w:snapToGrid w:val="0"/>
              <w:spacing w:line="138" w:lineRule="atLeast"/>
              <w:rPr>
                <w:rFonts w:eastAsia="Times New Roman" w:cs="Times New Roman"/>
                <w:sz w:val="20"/>
                <w:szCs w:val="20"/>
                <w:lang w:val="lt-LT"/>
              </w:rPr>
            </w:pPr>
          </w:p>
        </w:tc>
        <w:tc>
          <w:tcPr>
            <w:tcW w:w="1132" w:type="dxa"/>
            <w:tcBorders>
              <w:left w:val="single" w:sz="8" w:space="0" w:color="000000"/>
              <w:bottom w:val="single" w:sz="8" w:space="0" w:color="000000"/>
            </w:tcBorders>
            <w:shd w:val="clear" w:color="auto" w:fill="auto"/>
          </w:tcPr>
          <w:p w14:paraId="73287212" w14:textId="77777777" w:rsidR="00472A6C" w:rsidRPr="00B550E2" w:rsidRDefault="00472A6C" w:rsidP="002B7E79">
            <w:pPr>
              <w:snapToGrid w:val="0"/>
              <w:spacing w:line="138" w:lineRule="atLeast"/>
              <w:rPr>
                <w:rFonts w:eastAsia="Times New Roman" w:cs="Times New Roman"/>
                <w:sz w:val="20"/>
                <w:szCs w:val="20"/>
                <w:lang w:val="lt-LT"/>
              </w:rPr>
            </w:pPr>
          </w:p>
        </w:tc>
        <w:tc>
          <w:tcPr>
            <w:tcW w:w="241" w:type="dxa"/>
            <w:tcBorders>
              <w:left w:val="single" w:sz="8" w:space="0" w:color="000000"/>
            </w:tcBorders>
            <w:shd w:val="clear" w:color="auto" w:fill="auto"/>
          </w:tcPr>
          <w:p w14:paraId="71AD12C6" w14:textId="77777777" w:rsidR="00472A6C" w:rsidRPr="00214E08" w:rsidRDefault="00472A6C" w:rsidP="002B7E79">
            <w:pPr>
              <w:snapToGrid w:val="0"/>
              <w:rPr>
                <w:rFonts w:eastAsia="Times New Roman" w:cs="Times New Roman"/>
                <w:b/>
                <w:bCs/>
                <w:sz w:val="22"/>
                <w:szCs w:val="22"/>
                <w:lang w:val="lt-LT"/>
              </w:rPr>
            </w:pPr>
          </w:p>
        </w:tc>
      </w:tr>
      <w:tr w:rsidR="00472A6C" w:rsidRPr="00214E08" w14:paraId="6970BF70" w14:textId="77777777" w:rsidTr="002B7E79">
        <w:trPr>
          <w:trHeight w:val="220"/>
        </w:trPr>
        <w:tc>
          <w:tcPr>
            <w:tcW w:w="7508" w:type="dxa"/>
            <w:gridSpan w:val="5"/>
            <w:tcBorders>
              <w:left w:val="single" w:sz="8" w:space="0" w:color="000000"/>
              <w:bottom w:val="single" w:sz="8" w:space="0" w:color="000000"/>
            </w:tcBorders>
            <w:shd w:val="clear" w:color="auto" w:fill="auto"/>
          </w:tcPr>
          <w:p w14:paraId="422B2069"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Mokėtina rinkliavos suma iš viso</w:t>
            </w:r>
          </w:p>
        </w:tc>
        <w:tc>
          <w:tcPr>
            <w:tcW w:w="992" w:type="dxa"/>
            <w:tcBorders>
              <w:left w:val="single" w:sz="8" w:space="0" w:color="000000"/>
              <w:bottom w:val="single" w:sz="8" w:space="0" w:color="000000"/>
            </w:tcBorders>
            <w:shd w:val="clear" w:color="auto" w:fill="auto"/>
          </w:tcPr>
          <w:p w14:paraId="0B874400" w14:textId="77777777" w:rsidR="00472A6C" w:rsidRPr="00B550E2" w:rsidRDefault="00472A6C" w:rsidP="002B7E79">
            <w:pPr>
              <w:snapToGrid w:val="0"/>
              <w:spacing w:line="100" w:lineRule="atLeast"/>
              <w:jc w:val="right"/>
              <w:rPr>
                <w:rFonts w:eastAsia="Times New Roman" w:cs="Times New Roman"/>
                <w:b/>
                <w:bCs/>
                <w:sz w:val="20"/>
                <w:szCs w:val="20"/>
                <w:lang w:val="lt-LT"/>
              </w:rPr>
            </w:pPr>
            <w:r w:rsidRPr="00B550E2">
              <w:rPr>
                <w:rFonts w:eastAsia="Times New Roman" w:cs="Times New Roman"/>
                <w:b/>
                <w:bCs/>
                <w:sz w:val="20"/>
                <w:szCs w:val="20"/>
                <w:lang w:val="lt-LT"/>
              </w:rPr>
              <w:t>13</w:t>
            </w:r>
          </w:p>
        </w:tc>
        <w:tc>
          <w:tcPr>
            <w:tcW w:w="1132" w:type="dxa"/>
            <w:tcBorders>
              <w:left w:val="single" w:sz="8" w:space="0" w:color="000000"/>
              <w:bottom w:val="single" w:sz="8" w:space="0" w:color="000000"/>
            </w:tcBorders>
            <w:shd w:val="clear" w:color="auto" w:fill="auto"/>
          </w:tcPr>
          <w:p w14:paraId="5F485E08"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sz w:val="20"/>
                <w:szCs w:val="20"/>
                <w:lang w:val="lt-LT"/>
              </w:rPr>
              <w:t>     </w:t>
            </w:r>
          </w:p>
        </w:tc>
        <w:tc>
          <w:tcPr>
            <w:tcW w:w="241" w:type="dxa"/>
            <w:tcBorders>
              <w:left w:val="single" w:sz="8" w:space="0" w:color="000000"/>
            </w:tcBorders>
            <w:shd w:val="clear" w:color="auto" w:fill="auto"/>
          </w:tcPr>
          <w:p w14:paraId="764C5549" w14:textId="77777777" w:rsidR="00472A6C" w:rsidRPr="00214E08" w:rsidRDefault="00472A6C" w:rsidP="002B7E79">
            <w:pPr>
              <w:snapToGrid w:val="0"/>
              <w:rPr>
                <w:rFonts w:eastAsia="Times New Roman" w:cs="Times New Roman"/>
                <w:b/>
                <w:bCs/>
                <w:sz w:val="22"/>
                <w:szCs w:val="22"/>
                <w:lang w:val="lt-LT"/>
              </w:rPr>
            </w:pPr>
          </w:p>
        </w:tc>
      </w:tr>
      <w:tr w:rsidR="00472A6C" w:rsidRPr="00214E08" w14:paraId="5EB90B78" w14:textId="77777777" w:rsidTr="002B7E79">
        <w:trPr>
          <w:trHeight w:val="220"/>
        </w:trPr>
        <w:tc>
          <w:tcPr>
            <w:tcW w:w="7508" w:type="dxa"/>
            <w:gridSpan w:val="5"/>
            <w:tcBorders>
              <w:left w:val="single" w:sz="8" w:space="0" w:color="000000"/>
              <w:bottom w:val="single" w:sz="8" w:space="0" w:color="000000"/>
            </w:tcBorders>
            <w:shd w:val="clear" w:color="auto" w:fill="auto"/>
          </w:tcPr>
          <w:p w14:paraId="256D1783"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Nepriemoka (+) / permoka (-)</w:t>
            </w:r>
          </w:p>
        </w:tc>
        <w:tc>
          <w:tcPr>
            <w:tcW w:w="992" w:type="dxa"/>
            <w:tcBorders>
              <w:left w:val="single" w:sz="8" w:space="0" w:color="000000"/>
              <w:bottom w:val="single" w:sz="8" w:space="0" w:color="000000"/>
            </w:tcBorders>
            <w:shd w:val="clear" w:color="auto" w:fill="auto"/>
          </w:tcPr>
          <w:p w14:paraId="652BBEAD" w14:textId="77777777" w:rsidR="00472A6C" w:rsidRPr="00B550E2" w:rsidRDefault="00472A6C" w:rsidP="002B7E79">
            <w:pPr>
              <w:snapToGrid w:val="0"/>
              <w:spacing w:line="100" w:lineRule="atLeast"/>
              <w:jc w:val="right"/>
              <w:rPr>
                <w:rFonts w:eastAsia="Times New Roman" w:cs="Times New Roman"/>
                <w:b/>
                <w:bCs/>
                <w:sz w:val="20"/>
                <w:szCs w:val="20"/>
                <w:lang w:val="lt-LT"/>
              </w:rPr>
            </w:pPr>
            <w:r w:rsidRPr="00B550E2">
              <w:rPr>
                <w:rFonts w:eastAsia="Times New Roman" w:cs="Times New Roman"/>
                <w:b/>
                <w:bCs/>
                <w:sz w:val="20"/>
                <w:szCs w:val="20"/>
                <w:lang w:val="lt-LT"/>
              </w:rPr>
              <w:t>14</w:t>
            </w:r>
          </w:p>
        </w:tc>
        <w:tc>
          <w:tcPr>
            <w:tcW w:w="1132" w:type="dxa"/>
            <w:tcBorders>
              <w:left w:val="single" w:sz="8" w:space="0" w:color="000000"/>
              <w:bottom w:val="single" w:sz="8" w:space="0" w:color="000000"/>
            </w:tcBorders>
            <w:shd w:val="clear" w:color="auto" w:fill="auto"/>
          </w:tcPr>
          <w:p w14:paraId="5A3ED4A1"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sz w:val="20"/>
                <w:szCs w:val="20"/>
                <w:lang w:val="lt-LT"/>
              </w:rPr>
              <w:t>     </w:t>
            </w:r>
          </w:p>
        </w:tc>
        <w:tc>
          <w:tcPr>
            <w:tcW w:w="241" w:type="dxa"/>
            <w:tcBorders>
              <w:left w:val="single" w:sz="8" w:space="0" w:color="000000"/>
            </w:tcBorders>
            <w:shd w:val="clear" w:color="auto" w:fill="auto"/>
          </w:tcPr>
          <w:p w14:paraId="376FFFE7" w14:textId="77777777" w:rsidR="00472A6C" w:rsidRPr="00214E08" w:rsidRDefault="00472A6C" w:rsidP="002B7E79">
            <w:pPr>
              <w:snapToGrid w:val="0"/>
              <w:rPr>
                <w:rFonts w:eastAsia="Times New Roman" w:cs="Times New Roman"/>
                <w:b/>
                <w:bCs/>
                <w:sz w:val="22"/>
                <w:szCs w:val="22"/>
                <w:lang w:val="lt-LT"/>
              </w:rPr>
            </w:pPr>
          </w:p>
        </w:tc>
      </w:tr>
      <w:tr w:rsidR="00472A6C" w:rsidRPr="00214E08" w14:paraId="2D054B96" w14:textId="77777777" w:rsidTr="002B7E79">
        <w:trPr>
          <w:trHeight w:val="220"/>
        </w:trPr>
        <w:tc>
          <w:tcPr>
            <w:tcW w:w="7508" w:type="dxa"/>
            <w:gridSpan w:val="5"/>
            <w:tcBorders>
              <w:left w:val="single" w:sz="8" w:space="0" w:color="000000"/>
              <w:bottom w:val="single" w:sz="8" w:space="0" w:color="000000"/>
            </w:tcBorders>
            <w:shd w:val="clear" w:color="auto" w:fill="auto"/>
          </w:tcPr>
          <w:p w14:paraId="7BF9F087" w14:textId="77777777" w:rsidR="00472A6C" w:rsidRPr="00B550E2" w:rsidRDefault="00472A6C" w:rsidP="002B7E79">
            <w:pPr>
              <w:snapToGrid w:val="0"/>
              <w:spacing w:line="100" w:lineRule="atLeast"/>
              <w:rPr>
                <w:rFonts w:eastAsia="Times New Roman" w:cs="Times New Roman"/>
                <w:b/>
                <w:bCs/>
                <w:sz w:val="20"/>
                <w:szCs w:val="20"/>
                <w:lang w:val="lt-LT"/>
              </w:rPr>
            </w:pPr>
            <w:r w:rsidRPr="00B550E2">
              <w:rPr>
                <w:rFonts w:eastAsia="Times New Roman" w:cs="Times New Roman"/>
                <w:b/>
                <w:bCs/>
                <w:sz w:val="20"/>
                <w:szCs w:val="20"/>
                <w:lang w:val="lt-LT"/>
              </w:rPr>
              <w:t>Priklauso mokėti</w:t>
            </w:r>
          </w:p>
        </w:tc>
        <w:tc>
          <w:tcPr>
            <w:tcW w:w="992" w:type="dxa"/>
            <w:tcBorders>
              <w:left w:val="single" w:sz="8" w:space="0" w:color="000000"/>
              <w:bottom w:val="single" w:sz="8" w:space="0" w:color="000000"/>
            </w:tcBorders>
            <w:shd w:val="clear" w:color="auto" w:fill="auto"/>
          </w:tcPr>
          <w:p w14:paraId="3E8D6780" w14:textId="77777777" w:rsidR="00472A6C" w:rsidRPr="00B550E2" w:rsidRDefault="00472A6C" w:rsidP="002B7E79">
            <w:pPr>
              <w:snapToGrid w:val="0"/>
              <w:spacing w:line="100" w:lineRule="atLeast"/>
              <w:jc w:val="right"/>
              <w:rPr>
                <w:rFonts w:eastAsia="Times New Roman" w:cs="Times New Roman"/>
                <w:b/>
                <w:bCs/>
                <w:sz w:val="20"/>
                <w:szCs w:val="20"/>
                <w:lang w:val="lt-LT"/>
              </w:rPr>
            </w:pPr>
            <w:r w:rsidRPr="00B550E2">
              <w:rPr>
                <w:rFonts w:eastAsia="Times New Roman" w:cs="Times New Roman"/>
                <w:b/>
                <w:bCs/>
                <w:sz w:val="20"/>
                <w:szCs w:val="20"/>
                <w:lang w:val="lt-LT"/>
              </w:rPr>
              <w:t>15</w:t>
            </w:r>
          </w:p>
        </w:tc>
        <w:tc>
          <w:tcPr>
            <w:tcW w:w="1132" w:type="dxa"/>
            <w:tcBorders>
              <w:left w:val="single" w:sz="8" w:space="0" w:color="000000"/>
              <w:bottom w:val="single" w:sz="8" w:space="0" w:color="000000"/>
            </w:tcBorders>
            <w:shd w:val="clear" w:color="auto" w:fill="auto"/>
          </w:tcPr>
          <w:p w14:paraId="51C86819" w14:textId="77777777" w:rsidR="00472A6C" w:rsidRPr="00B550E2" w:rsidRDefault="00472A6C" w:rsidP="002B7E79">
            <w:pPr>
              <w:snapToGrid w:val="0"/>
              <w:spacing w:line="100" w:lineRule="atLeast"/>
              <w:rPr>
                <w:rFonts w:eastAsia="Times New Roman" w:cs="Times New Roman"/>
                <w:sz w:val="20"/>
                <w:szCs w:val="20"/>
                <w:lang w:val="lt-LT"/>
              </w:rPr>
            </w:pPr>
            <w:r w:rsidRPr="00B550E2">
              <w:rPr>
                <w:rFonts w:eastAsia="Times New Roman" w:cs="Times New Roman"/>
                <w:sz w:val="20"/>
                <w:szCs w:val="20"/>
                <w:lang w:val="lt-LT"/>
              </w:rPr>
              <w:t>     </w:t>
            </w:r>
          </w:p>
        </w:tc>
        <w:tc>
          <w:tcPr>
            <w:tcW w:w="241" w:type="dxa"/>
            <w:tcBorders>
              <w:left w:val="single" w:sz="8" w:space="0" w:color="000000"/>
            </w:tcBorders>
            <w:shd w:val="clear" w:color="auto" w:fill="auto"/>
          </w:tcPr>
          <w:p w14:paraId="104E75AE" w14:textId="77777777" w:rsidR="00472A6C" w:rsidRPr="00214E08" w:rsidRDefault="00472A6C" w:rsidP="002B7E79">
            <w:pPr>
              <w:snapToGrid w:val="0"/>
              <w:rPr>
                <w:rFonts w:eastAsia="Times New Roman" w:cs="Times New Roman"/>
                <w:sz w:val="22"/>
                <w:szCs w:val="22"/>
                <w:lang w:val="lt-LT"/>
              </w:rPr>
            </w:pPr>
          </w:p>
        </w:tc>
      </w:tr>
    </w:tbl>
    <w:p w14:paraId="3F3175E3" w14:textId="77777777" w:rsidR="00472A6C" w:rsidRPr="00214E08" w:rsidRDefault="00472A6C" w:rsidP="00472A6C">
      <w:pPr>
        <w:spacing w:line="100" w:lineRule="atLeast"/>
        <w:rPr>
          <w:rFonts w:eastAsia="Times New Roman" w:cs="Times New Roman"/>
          <w:b/>
          <w:bCs/>
          <w:sz w:val="20"/>
          <w:szCs w:val="20"/>
          <w:lang w:val="lt-LT"/>
        </w:rPr>
      </w:pPr>
      <w:r w:rsidRPr="00214E08">
        <w:rPr>
          <w:rFonts w:eastAsia="Times New Roman" w:cs="Times New Roman"/>
          <w:b/>
          <w:bCs/>
          <w:sz w:val="20"/>
          <w:szCs w:val="20"/>
          <w:lang w:val="lt-LT"/>
        </w:rPr>
        <w:t>Pastabos:</w:t>
      </w:r>
    </w:p>
    <w:p w14:paraId="67844860" w14:textId="77777777" w:rsidR="00472A6C" w:rsidRPr="00214E08" w:rsidRDefault="00472A6C" w:rsidP="00472A6C">
      <w:pPr>
        <w:spacing w:line="100" w:lineRule="atLeast"/>
        <w:rPr>
          <w:rFonts w:eastAsia="Times New Roman" w:cs="Times New Roman"/>
          <w:sz w:val="20"/>
          <w:szCs w:val="20"/>
          <w:lang w:val="lt-LT"/>
        </w:rPr>
      </w:pPr>
      <w:r w:rsidRPr="00214E08">
        <w:rPr>
          <w:rFonts w:eastAsia="Times New Roman" w:cs="Times New Roman"/>
          <w:sz w:val="20"/>
          <w:szCs w:val="20"/>
          <w:lang w:val="lt-LT"/>
        </w:rPr>
        <w:t xml:space="preserve">Rinkliavos gavėjas: </w:t>
      </w:r>
    </w:p>
    <w:p w14:paraId="58D96C95" w14:textId="77777777" w:rsidR="00472A6C" w:rsidRPr="00214E08" w:rsidRDefault="00472A6C" w:rsidP="00472A6C">
      <w:pPr>
        <w:numPr>
          <w:ilvl w:val="0"/>
          <w:numId w:val="2"/>
        </w:numPr>
        <w:spacing w:line="100" w:lineRule="atLeast"/>
        <w:rPr>
          <w:rFonts w:eastAsia="Times New Roman" w:cs="Times New Roman"/>
          <w:sz w:val="20"/>
          <w:szCs w:val="20"/>
          <w:lang w:val="lt-LT"/>
        </w:rPr>
      </w:pPr>
      <w:r w:rsidRPr="00214E08">
        <w:rPr>
          <w:rFonts w:eastAsia="Times New Roman" w:cs="Times New Roman"/>
          <w:sz w:val="20"/>
          <w:szCs w:val="20"/>
          <w:lang w:val="lt-LT"/>
        </w:rPr>
        <w:t>Trakų rajono savivaldybės administracija, kodas 181626536;</w:t>
      </w:r>
    </w:p>
    <w:p w14:paraId="28276493" w14:textId="77777777" w:rsidR="00472A6C" w:rsidRPr="00214E08" w:rsidRDefault="00472A6C" w:rsidP="00472A6C">
      <w:pPr>
        <w:numPr>
          <w:ilvl w:val="0"/>
          <w:numId w:val="2"/>
        </w:numPr>
        <w:spacing w:line="100" w:lineRule="atLeast"/>
        <w:rPr>
          <w:rFonts w:eastAsia="Times New Roman" w:cs="Times New Roman"/>
          <w:sz w:val="20"/>
          <w:szCs w:val="20"/>
          <w:lang w:val="lt-LT"/>
        </w:rPr>
      </w:pPr>
      <w:proofErr w:type="spellStart"/>
      <w:r w:rsidRPr="00214E08">
        <w:rPr>
          <w:rFonts w:eastAsia="Times New Roman" w:cs="Times New Roman"/>
          <w:sz w:val="20"/>
          <w:szCs w:val="20"/>
          <w:lang w:val="lt-LT"/>
        </w:rPr>
        <w:t>Luminor</w:t>
      </w:r>
      <w:proofErr w:type="spellEnd"/>
      <w:r w:rsidRPr="00214E08">
        <w:rPr>
          <w:rFonts w:eastAsia="Times New Roman" w:cs="Times New Roman"/>
          <w:sz w:val="20"/>
          <w:szCs w:val="20"/>
          <w:lang w:val="lt-LT"/>
        </w:rPr>
        <w:t xml:space="preserve"> banko sąskaitos Nr.  LT704010042700570884</w:t>
      </w:r>
    </w:p>
    <w:p w14:paraId="0A4A2A15" w14:textId="77777777" w:rsidR="00472A6C" w:rsidRPr="00214E08" w:rsidRDefault="00472A6C" w:rsidP="00472A6C">
      <w:pPr>
        <w:numPr>
          <w:ilvl w:val="0"/>
          <w:numId w:val="2"/>
        </w:numPr>
        <w:spacing w:line="100" w:lineRule="atLeast"/>
        <w:rPr>
          <w:rFonts w:eastAsia="Times New Roman" w:cs="Times New Roman"/>
          <w:sz w:val="20"/>
          <w:szCs w:val="20"/>
          <w:lang w:val="lt-LT"/>
        </w:rPr>
      </w:pPr>
      <w:r w:rsidRPr="00214E08">
        <w:rPr>
          <w:rFonts w:eastAsia="Times New Roman" w:cs="Times New Roman"/>
          <w:sz w:val="20"/>
          <w:szCs w:val="20"/>
          <w:lang w:val="lt-LT"/>
        </w:rPr>
        <w:t>Rinkliavą už mokestinį laikotarpį sumokėti iki kito mėnesio 25 d.</w:t>
      </w:r>
    </w:p>
    <w:tbl>
      <w:tblPr>
        <w:tblW w:w="0" w:type="auto"/>
        <w:tblInd w:w="24" w:type="dxa"/>
        <w:tblLayout w:type="fixed"/>
        <w:tblCellMar>
          <w:left w:w="0" w:type="dxa"/>
          <w:right w:w="0" w:type="dxa"/>
        </w:tblCellMar>
        <w:tblLook w:val="0000" w:firstRow="0" w:lastRow="0" w:firstColumn="0" w:lastColumn="0" w:noHBand="0" w:noVBand="0"/>
      </w:tblPr>
      <w:tblGrid>
        <w:gridCol w:w="2818"/>
        <w:gridCol w:w="682"/>
        <w:gridCol w:w="509"/>
        <w:gridCol w:w="1298"/>
        <w:gridCol w:w="594"/>
        <w:gridCol w:w="520"/>
        <w:gridCol w:w="387"/>
        <w:gridCol w:w="921"/>
        <w:gridCol w:w="872"/>
        <w:gridCol w:w="848"/>
        <w:gridCol w:w="59"/>
        <w:gridCol w:w="76"/>
      </w:tblGrid>
      <w:tr w:rsidR="00472A6C" w:rsidRPr="00214E08" w14:paraId="33996418" w14:textId="77777777" w:rsidTr="002B7E79">
        <w:trPr>
          <w:trHeight w:val="307"/>
        </w:trPr>
        <w:tc>
          <w:tcPr>
            <w:tcW w:w="2818" w:type="dxa"/>
            <w:shd w:val="clear" w:color="auto" w:fill="auto"/>
          </w:tcPr>
          <w:p w14:paraId="5A3D1077" w14:textId="77777777" w:rsidR="00472A6C" w:rsidRPr="00214E08" w:rsidRDefault="00472A6C" w:rsidP="002B7E79">
            <w:pPr>
              <w:snapToGrid w:val="0"/>
              <w:spacing w:line="100" w:lineRule="atLeast"/>
              <w:rPr>
                <w:rFonts w:eastAsia="Times New Roman" w:cs="Times New Roman"/>
                <w:b/>
                <w:bCs/>
                <w:sz w:val="22"/>
                <w:szCs w:val="22"/>
                <w:lang w:val="lt-LT"/>
              </w:rPr>
            </w:pPr>
            <w:r w:rsidRPr="00214E08">
              <w:rPr>
                <w:rFonts w:eastAsia="Times New Roman" w:cs="Times New Roman"/>
                <w:b/>
                <w:bCs/>
                <w:sz w:val="22"/>
                <w:szCs w:val="22"/>
                <w:lang w:val="lt-LT"/>
              </w:rPr>
              <w:t>Juridinio asmens vadovas</w:t>
            </w:r>
          </w:p>
          <w:p w14:paraId="73AD7ED8" w14:textId="77777777" w:rsidR="00472A6C" w:rsidRPr="00214E08" w:rsidRDefault="00472A6C" w:rsidP="002B7E79">
            <w:pPr>
              <w:spacing w:line="100" w:lineRule="atLeast"/>
              <w:rPr>
                <w:rFonts w:eastAsia="Times New Roman" w:cs="Times New Roman"/>
                <w:b/>
                <w:bCs/>
                <w:sz w:val="22"/>
                <w:szCs w:val="22"/>
                <w:lang w:val="lt-LT"/>
              </w:rPr>
            </w:pPr>
            <w:r w:rsidRPr="00214E08">
              <w:rPr>
                <w:rFonts w:eastAsia="Times New Roman" w:cs="Times New Roman"/>
                <w:b/>
                <w:bCs/>
                <w:sz w:val="22"/>
                <w:szCs w:val="22"/>
                <w:lang w:val="lt-LT"/>
              </w:rPr>
              <w:t>(arba fizinis asmuo)</w:t>
            </w:r>
          </w:p>
        </w:tc>
        <w:tc>
          <w:tcPr>
            <w:tcW w:w="682" w:type="dxa"/>
            <w:shd w:val="clear" w:color="auto" w:fill="auto"/>
          </w:tcPr>
          <w:p w14:paraId="61E80799"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09" w:type="dxa"/>
            <w:shd w:val="clear" w:color="auto" w:fill="auto"/>
          </w:tcPr>
          <w:p w14:paraId="1D785E69"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891" w:type="dxa"/>
            <w:gridSpan w:val="2"/>
            <w:tcBorders>
              <w:bottom w:val="single" w:sz="8" w:space="0" w:color="000000"/>
            </w:tcBorders>
            <w:shd w:val="clear" w:color="auto" w:fill="auto"/>
            <w:vAlign w:val="bottom"/>
          </w:tcPr>
          <w:p w14:paraId="2DCAB637"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20" w:type="dxa"/>
            <w:shd w:val="clear" w:color="auto" w:fill="auto"/>
          </w:tcPr>
          <w:p w14:paraId="54BD2E2D"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3028" w:type="dxa"/>
            <w:gridSpan w:val="4"/>
            <w:tcBorders>
              <w:bottom w:val="single" w:sz="8" w:space="0" w:color="000000"/>
            </w:tcBorders>
            <w:shd w:val="clear" w:color="auto" w:fill="auto"/>
            <w:vAlign w:val="bottom"/>
          </w:tcPr>
          <w:p w14:paraId="78A15826"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35" w:type="dxa"/>
            <w:gridSpan w:val="2"/>
            <w:shd w:val="clear" w:color="auto" w:fill="auto"/>
          </w:tcPr>
          <w:p w14:paraId="60BFA7E8" w14:textId="77777777" w:rsidR="00472A6C" w:rsidRPr="00214E08" w:rsidRDefault="00472A6C" w:rsidP="002B7E79">
            <w:pPr>
              <w:snapToGrid w:val="0"/>
              <w:rPr>
                <w:rFonts w:eastAsia="Times New Roman" w:cs="Times New Roman"/>
                <w:sz w:val="22"/>
                <w:szCs w:val="22"/>
                <w:lang w:val="lt-LT"/>
              </w:rPr>
            </w:pPr>
          </w:p>
        </w:tc>
      </w:tr>
      <w:tr w:rsidR="00472A6C" w:rsidRPr="00214E08" w14:paraId="29DA6058" w14:textId="77777777" w:rsidTr="002B7E79">
        <w:trPr>
          <w:trHeight w:val="153"/>
        </w:trPr>
        <w:tc>
          <w:tcPr>
            <w:tcW w:w="2818" w:type="dxa"/>
            <w:shd w:val="clear" w:color="auto" w:fill="auto"/>
          </w:tcPr>
          <w:p w14:paraId="1EA1CD61"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682" w:type="dxa"/>
            <w:shd w:val="clear" w:color="auto" w:fill="auto"/>
          </w:tcPr>
          <w:p w14:paraId="4050C1DA"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A.V.</w:t>
            </w:r>
          </w:p>
        </w:tc>
        <w:tc>
          <w:tcPr>
            <w:tcW w:w="509" w:type="dxa"/>
            <w:shd w:val="clear" w:color="auto" w:fill="auto"/>
          </w:tcPr>
          <w:p w14:paraId="7529AA33"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891" w:type="dxa"/>
            <w:gridSpan w:val="2"/>
            <w:shd w:val="clear" w:color="auto" w:fill="auto"/>
          </w:tcPr>
          <w:p w14:paraId="5A7356D8"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Parašas</w:t>
            </w:r>
          </w:p>
        </w:tc>
        <w:tc>
          <w:tcPr>
            <w:tcW w:w="520" w:type="dxa"/>
            <w:shd w:val="clear" w:color="auto" w:fill="auto"/>
          </w:tcPr>
          <w:p w14:paraId="15D7811A"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3028" w:type="dxa"/>
            <w:gridSpan w:val="4"/>
            <w:shd w:val="clear" w:color="auto" w:fill="auto"/>
          </w:tcPr>
          <w:p w14:paraId="078073C0"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Vardas, pavardė</w:t>
            </w:r>
          </w:p>
        </w:tc>
        <w:tc>
          <w:tcPr>
            <w:tcW w:w="135" w:type="dxa"/>
            <w:gridSpan w:val="2"/>
            <w:shd w:val="clear" w:color="auto" w:fill="auto"/>
          </w:tcPr>
          <w:p w14:paraId="65E55428" w14:textId="77777777" w:rsidR="00472A6C" w:rsidRPr="00214E08" w:rsidRDefault="00472A6C" w:rsidP="002B7E79">
            <w:pPr>
              <w:snapToGrid w:val="0"/>
              <w:rPr>
                <w:rFonts w:eastAsia="Times New Roman" w:cs="Times New Roman"/>
                <w:sz w:val="22"/>
                <w:szCs w:val="22"/>
                <w:lang w:val="lt-LT"/>
              </w:rPr>
            </w:pPr>
          </w:p>
        </w:tc>
      </w:tr>
      <w:tr w:rsidR="00472A6C" w:rsidRPr="00214E08" w14:paraId="597398FB" w14:textId="77777777" w:rsidTr="002B7E79">
        <w:trPr>
          <w:trHeight w:val="153"/>
        </w:trPr>
        <w:tc>
          <w:tcPr>
            <w:tcW w:w="2818" w:type="dxa"/>
            <w:shd w:val="clear" w:color="auto" w:fill="auto"/>
          </w:tcPr>
          <w:p w14:paraId="39AED354"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682" w:type="dxa"/>
            <w:shd w:val="clear" w:color="auto" w:fill="auto"/>
          </w:tcPr>
          <w:p w14:paraId="02EE22AC"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09" w:type="dxa"/>
            <w:shd w:val="clear" w:color="auto" w:fill="auto"/>
          </w:tcPr>
          <w:p w14:paraId="04B4DC35"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891" w:type="dxa"/>
            <w:gridSpan w:val="2"/>
            <w:shd w:val="clear" w:color="auto" w:fill="auto"/>
          </w:tcPr>
          <w:p w14:paraId="297087D1"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20" w:type="dxa"/>
            <w:shd w:val="clear" w:color="auto" w:fill="auto"/>
          </w:tcPr>
          <w:p w14:paraId="5D172DFD"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3028" w:type="dxa"/>
            <w:gridSpan w:val="4"/>
            <w:shd w:val="clear" w:color="auto" w:fill="auto"/>
          </w:tcPr>
          <w:p w14:paraId="5D4C2208"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35" w:type="dxa"/>
            <w:gridSpan w:val="2"/>
            <w:shd w:val="clear" w:color="auto" w:fill="auto"/>
          </w:tcPr>
          <w:p w14:paraId="4CC26A44" w14:textId="77777777" w:rsidR="00472A6C" w:rsidRPr="00214E08" w:rsidRDefault="00472A6C" w:rsidP="002B7E79">
            <w:pPr>
              <w:snapToGrid w:val="0"/>
              <w:rPr>
                <w:rFonts w:eastAsia="Times New Roman" w:cs="Times New Roman"/>
                <w:b/>
                <w:bCs/>
                <w:sz w:val="22"/>
                <w:szCs w:val="22"/>
                <w:lang w:val="lt-LT"/>
              </w:rPr>
            </w:pPr>
          </w:p>
        </w:tc>
      </w:tr>
      <w:tr w:rsidR="00472A6C" w:rsidRPr="00214E08" w14:paraId="391D2105" w14:textId="77777777" w:rsidTr="002B7E79">
        <w:trPr>
          <w:trHeight w:val="153"/>
        </w:trPr>
        <w:tc>
          <w:tcPr>
            <w:tcW w:w="2818" w:type="dxa"/>
            <w:shd w:val="clear" w:color="auto" w:fill="auto"/>
          </w:tcPr>
          <w:p w14:paraId="42C0ACB3" w14:textId="77777777" w:rsidR="00472A6C" w:rsidRPr="00214E08" w:rsidRDefault="00472A6C" w:rsidP="002B7E79">
            <w:pPr>
              <w:snapToGrid w:val="0"/>
              <w:spacing w:line="100" w:lineRule="atLeast"/>
              <w:rPr>
                <w:rFonts w:eastAsia="Times New Roman" w:cs="Times New Roman"/>
                <w:b/>
                <w:bCs/>
                <w:sz w:val="22"/>
                <w:szCs w:val="22"/>
                <w:lang w:val="lt-LT"/>
              </w:rPr>
            </w:pPr>
            <w:r w:rsidRPr="00214E08">
              <w:rPr>
                <w:rFonts w:eastAsia="Times New Roman" w:cs="Times New Roman"/>
                <w:b/>
                <w:bCs/>
                <w:sz w:val="22"/>
                <w:szCs w:val="22"/>
                <w:lang w:val="lt-LT"/>
              </w:rPr>
              <w:t>Vyr. finansininkas</w:t>
            </w:r>
          </w:p>
        </w:tc>
        <w:tc>
          <w:tcPr>
            <w:tcW w:w="682" w:type="dxa"/>
            <w:shd w:val="clear" w:color="auto" w:fill="auto"/>
          </w:tcPr>
          <w:p w14:paraId="74AE2EDC"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09" w:type="dxa"/>
            <w:shd w:val="clear" w:color="auto" w:fill="auto"/>
          </w:tcPr>
          <w:p w14:paraId="594893F9"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891" w:type="dxa"/>
            <w:gridSpan w:val="2"/>
            <w:tcBorders>
              <w:bottom w:val="single" w:sz="8" w:space="0" w:color="000000"/>
            </w:tcBorders>
            <w:shd w:val="clear" w:color="auto" w:fill="auto"/>
          </w:tcPr>
          <w:p w14:paraId="5061A095"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20" w:type="dxa"/>
            <w:shd w:val="clear" w:color="auto" w:fill="auto"/>
          </w:tcPr>
          <w:p w14:paraId="4C5A47E6"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3028" w:type="dxa"/>
            <w:gridSpan w:val="4"/>
            <w:tcBorders>
              <w:bottom w:val="single" w:sz="8" w:space="0" w:color="000000"/>
            </w:tcBorders>
            <w:shd w:val="clear" w:color="auto" w:fill="auto"/>
          </w:tcPr>
          <w:p w14:paraId="3E851F3E"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35" w:type="dxa"/>
            <w:gridSpan w:val="2"/>
            <w:shd w:val="clear" w:color="auto" w:fill="auto"/>
          </w:tcPr>
          <w:p w14:paraId="140C5B74" w14:textId="77777777" w:rsidR="00472A6C" w:rsidRPr="00214E08" w:rsidRDefault="00472A6C" w:rsidP="002B7E79">
            <w:pPr>
              <w:snapToGrid w:val="0"/>
              <w:rPr>
                <w:rFonts w:eastAsia="Times New Roman" w:cs="Times New Roman"/>
                <w:sz w:val="22"/>
                <w:szCs w:val="22"/>
                <w:lang w:val="lt-LT"/>
              </w:rPr>
            </w:pPr>
          </w:p>
        </w:tc>
      </w:tr>
      <w:tr w:rsidR="00472A6C" w:rsidRPr="00214E08" w14:paraId="1853D948" w14:textId="77777777" w:rsidTr="002B7E79">
        <w:trPr>
          <w:trHeight w:val="367"/>
        </w:trPr>
        <w:tc>
          <w:tcPr>
            <w:tcW w:w="2818" w:type="dxa"/>
            <w:shd w:val="clear" w:color="auto" w:fill="auto"/>
          </w:tcPr>
          <w:p w14:paraId="2D889948"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682" w:type="dxa"/>
            <w:shd w:val="clear" w:color="auto" w:fill="auto"/>
          </w:tcPr>
          <w:p w14:paraId="6C6D182D"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509" w:type="dxa"/>
            <w:shd w:val="clear" w:color="auto" w:fill="auto"/>
          </w:tcPr>
          <w:p w14:paraId="304558F4"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1891" w:type="dxa"/>
            <w:gridSpan w:val="2"/>
            <w:shd w:val="clear" w:color="auto" w:fill="auto"/>
          </w:tcPr>
          <w:p w14:paraId="6F7263FA"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Parašas</w:t>
            </w:r>
          </w:p>
        </w:tc>
        <w:tc>
          <w:tcPr>
            <w:tcW w:w="520" w:type="dxa"/>
            <w:shd w:val="clear" w:color="auto" w:fill="auto"/>
          </w:tcPr>
          <w:p w14:paraId="127257C6"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 </w:t>
            </w:r>
          </w:p>
        </w:tc>
        <w:tc>
          <w:tcPr>
            <w:tcW w:w="3028" w:type="dxa"/>
            <w:gridSpan w:val="4"/>
            <w:shd w:val="clear" w:color="auto" w:fill="auto"/>
          </w:tcPr>
          <w:p w14:paraId="479DF469" w14:textId="77777777" w:rsidR="00472A6C" w:rsidRPr="00214E08" w:rsidRDefault="00472A6C" w:rsidP="002B7E79">
            <w:pPr>
              <w:snapToGrid w:val="0"/>
              <w:spacing w:line="100" w:lineRule="atLeast"/>
              <w:rPr>
                <w:rFonts w:eastAsia="Times New Roman" w:cs="Times New Roman"/>
                <w:sz w:val="22"/>
                <w:szCs w:val="22"/>
                <w:lang w:val="lt-LT"/>
              </w:rPr>
            </w:pPr>
            <w:r w:rsidRPr="00214E08">
              <w:rPr>
                <w:rFonts w:eastAsia="Times New Roman" w:cs="Times New Roman"/>
                <w:sz w:val="22"/>
                <w:szCs w:val="22"/>
                <w:lang w:val="lt-LT"/>
              </w:rPr>
              <w:t>Vardas, pavardė</w:t>
            </w:r>
          </w:p>
        </w:tc>
        <w:tc>
          <w:tcPr>
            <w:tcW w:w="135" w:type="dxa"/>
            <w:gridSpan w:val="2"/>
            <w:shd w:val="clear" w:color="auto" w:fill="auto"/>
          </w:tcPr>
          <w:p w14:paraId="11B643CD" w14:textId="77777777" w:rsidR="00472A6C" w:rsidRPr="00214E08" w:rsidRDefault="00472A6C" w:rsidP="002B7E79">
            <w:pPr>
              <w:snapToGrid w:val="0"/>
              <w:rPr>
                <w:rFonts w:eastAsia="Times New Roman" w:cs="Times New Roman"/>
                <w:sz w:val="22"/>
                <w:szCs w:val="22"/>
                <w:lang w:val="lt-LT"/>
              </w:rPr>
            </w:pPr>
          </w:p>
        </w:tc>
      </w:tr>
      <w:tr w:rsidR="00472A6C" w:rsidRPr="00214E08" w14:paraId="76D3E700" w14:textId="77777777" w:rsidTr="002B7E79">
        <w:trPr>
          <w:trHeight w:val="405"/>
        </w:trPr>
        <w:tc>
          <w:tcPr>
            <w:tcW w:w="5307" w:type="dxa"/>
            <w:gridSpan w:val="4"/>
            <w:shd w:val="clear" w:color="auto" w:fill="auto"/>
            <w:vAlign w:val="center"/>
          </w:tcPr>
          <w:p w14:paraId="63C34F69" w14:textId="77777777" w:rsidR="00472A6C" w:rsidRPr="00214E08" w:rsidRDefault="00472A6C" w:rsidP="002B7E79">
            <w:pPr>
              <w:snapToGrid w:val="0"/>
              <w:spacing w:line="153" w:lineRule="atLeast"/>
              <w:rPr>
                <w:rFonts w:eastAsia="Times New Roman" w:cs="Times New Roman"/>
                <w:sz w:val="22"/>
                <w:szCs w:val="22"/>
                <w:lang w:val="lt-LT"/>
              </w:rPr>
            </w:pPr>
            <w:r w:rsidRPr="00214E08">
              <w:rPr>
                <w:rFonts w:eastAsia="Times New Roman" w:cs="Times New Roman"/>
                <w:sz w:val="22"/>
                <w:szCs w:val="22"/>
                <w:lang w:val="lt-LT"/>
              </w:rPr>
              <w:t> </w:t>
            </w:r>
          </w:p>
        </w:tc>
        <w:tc>
          <w:tcPr>
            <w:tcW w:w="1501" w:type="dxa"/>
            <w:gridSpan w:val="3"/>
            <w:vMerge w:val="restart"/>
            <w:shd w:val="clear" w:color="auto" w:fill="auto"/>
            <w:vAlign w:val="center"/>
          </w:tcPr>
          <w:p w14:paraId="56CA4815" w14:textId="77777777" w:rsidR="00472A6C" w:rsidRPr="00FF6B53" w:rsidRDefault="00472A6C" w:rsidP="002B7E79">
            <w:pPr>
              <w:snapToGrid w:val="0"/>
              <w:spacing w:line="100" w:lineRule="atLeast"/>
              <w:rPr>
                <w:rFonts w:eastAsia="Times New Roman" w:cs="Times New Roman"/>
                <w:b/>
                <w:bCs/>
                <w:sz w:val="18"/>
                <w:szCs w:val="18"/>
                <w:lang w:val="lt-LT"/>
              </w:rPr>
            </w:pPr>
            <w:r w:rsidRPr="00FF6B53">
              <w:rPr>
                <w:rFonts w:eastAsia="Times New Roman" w:cs="Times New Roman"/>
                <w:b/>
                <w:bCs/>
                <w:sz w:val="18"/>
                <w:szCs w:val="18"/>
                <w:lang w:val="lt-LT"/>
              </w:rPr>
              <w:t>Užpildymo data</w:t>
            </w:r>
          </w:p>
          <w:p w14:paraId="293C3EC6" w14:textId="77777777" w:rsidR="00472A6C" w:rsidRPr="00FF6B53" w:rsidRDefault="00472A6C" w:rsidP="002B7E79">
            <w:pPr>
              <w:spacing w:line="153" w:lineRule="atLeast"/>
              <w:rPr>
                <w:rFonts w:eastAsia="Times New Roman" w:cs="Times New Roman"/>
                <w:sz w:val="18"/>
                <w:szCs w:val="18"/>
                <w:lang w:val="lt-LT"/>
              </w:rPr>
            </w:pPr>
            <w:r w:rsidRPr="00FF6B53">
              <w:rPr>
                <w:rFonts w:eastAsia="Times New Roman" w:cs="Times New Roman"/>
                <w:sz w:val="18"/>
                <w:szCs w:val="18"/>
                <w:lang w:val="lt-LT"/>
              </w:rPr>
              <w:t> </w:t>
            </w:r>
          </w:p>
        </w:tc>
        <w:tc>
          <w:tcPr>
            <w:tcW w:w="921" w:type="dxa"/>
            <w:tcBorders>
              <w:top w:val="single" w:sz="8" w:space="0" w:color="000000"/>
              <w:left w:val="single" w:sz="8" w:space="0" w:color="000000"/>
              <w:bottom w:val="single" w:sz="8" w:space="0" w:color="000000"/>
            </w:tcBorders>
            <w:shd w:val="clear" w:color="auto" w:fill="auto"/>
          </w:tcPr>
          <w:p w14:paraId="0740F00D" w14:textId="77777777" w:rsidR="00472A6C" w:rsidRPr="00FF6B53" w:rsidRDefault="00472A6C" w:rsidP="002B7E79">
            <w:pPr>
              <w:snapToGrid w:val="0"/>
              <w:spacing w:line="153" w:lineRule="atLeast"/>
              <w:rPr>
                <w:rFonts w:eastAsia="Times New Roman" w:cs="Times New Roman"/>
                <w:sz w:val="18"/>
                <w:szCs w:val="18"/>
                <w:lang w:val="lt-LT"/>
              </w:rPr>
            </w:pPr>
            <w:r w:rsidRPr="00FF6B53">
              <w:rPr>
                <w:rFonts w:eastAsia="Times New Roman" w:cs="Times New Roman"/>
                <w:sz w:val="18"/>
                <w:szCs w:val="18"/>
                <w:lang w:val="lt-LT"/>
              </w:rPr>
              <w:t>     </w:t>
            </w:r>
          </w:p>
        </w:tc>
        <w:tc>
          <w:tcPr>
            <w:tcW w:w="872" w:type="dxa"/>
            <w:tcBorders>
              <w:top w:val="single" w:sz="8" w:space="0" w:color="000000"/>
              <w:left w:val="single" w:sz="8" w:space="0" w:color="000000"/>
              <w:bottom w:val="single" w:sz="8" w:space="0" w:color="000000"/>
            </w:tcBorders>
            <w:shd w:val="clear" w:color="auto" w:fill="auto"/>
          </w:tcPr>
          <w:p w14:paraId="6145C616" w14:textId="77777777" w:rsidR="00472A6C" w:rsidRPr="00FF6B53" w:rsidRDefault="00472A6C" w:rsidP="002B7E79">
            <w:pPr>
              <w:snapToGrid w:val="0"/>
              <w:spacing w:line="153" w:lineRule="atLeast"/>
              <w:rPr>
                <w:rFonts w:eastAsia="Times New Roman" w:cs="Times New Roman"/>
                <w:sz w:val="18"/>
                <w:szCs w:val="18"/>
                <w:lang w:val="lt-LT"/>
              </w:rPr>
            </w:pPr>
            <w:r w:rsidRPr="00FF6B53">
              <w:rPr>
                <w:rFonts w:eastAsia="Times New Roman" w:cs="Times New Roman"/>
                <w:sz w:val="18"/>
                <w:szCs w:val="18"/>
                <w:lang w:val="lt-LT"/>
              </w:rPr>
              <w:t>     </w:t>
            </w:r>
          </w:p>
        </w:tc>
        <w:tc>
          <w:tcPr>
            <w:tcW w:w="907" w:type="dxa"/>
            <w:gridSpan w:val="2"/>
            <w:tcBorders>
              <w:top w:val="single" w:sz="8" w:space="0" w:color="000000"/>
              <w:left w:val="single" w:sz="8" w:space="0" w:color="000000"/>
              <w:bottom w:val="single" w:sz="8" w:space="0" w:color="000000"/>
            </w:tcBorders>
            <w:shd w:val="clear" w:color="auto" w:fill="auto"/>
          </w:tcPr>
          <w:p w14:paraId="4CCD3001" w14:textId="77777777" w:rsidR="00472A6C" w:rsidRPr="00FF6B53" w:rsidRDefault="00472A6C" w:rsidP="002B7E79">
            <w:pPr>
              <w:snapToGrid w:val="0"/>
              <w:spacing w:line="153" w:lineRule="atLeast"/>
              <w:rPr>
                <w:rFonts w:eastAsia="Times New Roman" w:cs="Times New Roman"/>
                <w:sz w:val="18"/>
                <w:szCs w:val="18"/>
                <w:lang w:val="lt-LT"/>
              </w:rPr>
            </w:pPr>
            <w:r w:rsidRPr="00FF6B53">
              <w:rPr>
                <w:rFonts w:eastAsia="Times New Roman" w:cs="Times New Roman"/>
                <w:sz w:val="18"/>
                <w:szCs w:val="18"/>
                <w:lang w:val="lt-LT"/>
              </w:rPr>
              <w:t>     </w:t>
            </w:r>
          </w:p>
        </w:tc>
        <w:tc>
          <w:tcPr>
            <w:tcW w:w="74" w:type="dxa"/>
            <w:tcBorders>
              <w:left w:val="single" w:sz="8" w:space="0" w:color="000000"/>
            </w:tcBorders>
            <w:shd w:val="clear" w:color="auto" w:fill="auto"/>
          </w:tcPr>
          <w:p w14:paraId="76B7736C" w14:textId="77777777" w:rsidR="00472A6C" w:rsidRPr="00FF6B53" w:rsidRDefault="00472A6C" w:rsidP="002B7E79">
            <w:pPr>
              <w:snapToGrid w:val="0"/>
              <w:rPr>
                <w:rFonts w:eastAsia="Times New Roman" w:cs="Times New Roman"/>
                <w:sz w:val="18"/>
                <w:szCs w:val="18"/>
                <w:lang w:val="lt-LT"/>
              </w:rPr>
            </w:pPr>
          </w:p>
        </w:tc>
      </w:tr>
      <w:tr w:rsidR="00472A6C" w:rsidRPr="00214E08" w14:paraId="073DD180" w14:textId="77777777" w:rsidTr="002B7E79">
        <w:trPr>
          <w:trHeight w:val="75"/>
        </w:trPr>
        <w:tc>
          <w:tcPr>
            <w:tcW w:w="5307" w:type="dxa"/>
            <w:gridSpan w:val="4"/>
            <w:shd w:val="clear" w:color="auto" w:fill="auto"/>
            <w:vAlign w:val="center"/>
          </w:tcPr>
          <w:p w14:paraId="3A51D313" w14:textId="77777777" w:rsidR="00472A6C" w:rsidRPr="00214E08" w:rsidRDefault="00472A6C" w:rsidP="002B7E79">
            <w:pPr>
              <w:snapToGrid w:val="0"/>
              <w:spacing w:line="127" w:lineRule="atLeast"/>
              <w:rPr>
                <w:rFonts w:eastAsia="Times New Roman" w:cs="Times New Roman"/>
                <w:sz w:val="22"/>
                <w:szCs w:val="22"/>
                <w:lang w:val="lt-LT"/>
              </w:rPr>
            </w:pPr>
            <w:r w:rsidRPr="00214E08">
              <w:rPr>
                <w:rFonts w:eastAsia="Times New Roman" w:cs="Times New Roman"/>
                <w:sz w:val="22"/>
                <w:szCs w:val="22"/>
                <w:lang w:val="lt-LT"/>
              </w:rPr>
              <w:t> </w:t>
            </w:r>
          </w:p>
        </w:tc>
        <w:tc>
          <w:tcPr>
            <w:tcW w:w="1501" w:type="dxa"/>
            <w:gridSpan w:val="3"/>
            <w:vMerge/>
            <w:shd w:val="clear" w:color="auto" w:fill="auto"/>
            <w:vAlign w:val="center"/>
          </w:tcPr>
          <w:p w14:paraId="701B6547" w14:textId="77777777" w:rsidR="00472A6C" w:rsidRPr="00FF6B53" w:rsidRDefault="00472A6C" w:rsidP="002B7E79">
            <w:pPr>
              <w:snapToGrid w:val="0"/>
              <w:spacing w:line="100" w:lineRule="atLeast"/>
              <w:rPr>
                <w:rFonts w:eastAsia="Times New Roman" w:cs="Times New Roman"/>
                <w:sz w:val="18"/>
                <w:szCs w:val="18"/>
                <w:lang w:val="lt-LT"/>
              </w:rPr>
            </w:pPr>
          </w:p>
        </w:tc>
        <w:tc>
          <w:tcPr>
            <w:tcW w:w="921" w:type="dxa"/>
            <w:tcBorders>
              <w:left w:val="single" w:sz="8" w:space="0" w:color="000000"/>
            </w:tcBorders>
            <w:shd w:val="clear" w:color="auto" w:fill="auto"/>
          </w:tcPr>
          <w:p w14:paraId="66094BC7" w14:textId="77777777" w:rsidR="00472A6C" w:rsidRPr="00FF6B53" w:rsidRDefault="00472A6C" w:rsidP="002B7E79">
            <w:pPr>
              <w:snapToGrid w:val="0"/>
              <w:spacing w:line="127" w:lineRule="atLeast"/>
              <w:rPr>
                <w:rFonts w:eastAsia="Times New Roman" w:cs="Times New Roman"/>
                <w:sz w:val="18"/>
                <w:szCs w:val="18"/>
                <w:lang w:val="lt-LT"/>
              </w:rPr>
            </w:pPr>
            <w:r w:rsidRPr="00FF6B53">
              <w:rPr>
                <w:rFonts w:eastAsia="Times New Roman" w:cs="Times New Roman"/>
                <w:sz w:val="18"/>
                <w:szCs w:val="18"/>
                <w:lang w:val="lt-LT"/>
              </w:rPr>
              <w:t>Metai</w:t>
            </w:r>
          </w:p>
        </w:tc>
        <w:tc>
          <w:tcPr>
            <w:tcW w:w="872" w:type="dxa"/>
            <w:shd w:val="clear" w:color="auto" w:fill="auto"/>
          </w:tcPr>
          <w:p w14:paraId="0DACFC38" w14:textId="77777777" w:rsidR="00472A6C" w:rsidRPr="00FF6B53" w:rsidRDefault="00472A6C" w:rsidP="002B7E79">
            <w:pPr>
              <w:snapToGrid w:val="0"/>
              <w:spacing w:line="127" w:lineRule="atLeast"/>
              <w:rPr>
                <w:rFonts w:eastAsia="Times New Roman" w:cs="Times New Roman"/>
                <w:sz w:val="18"/>
                <w:szCs w:val="18"/>
                <w:lang w:val="lt-LT"/>
              </w:rPr>
            </w:pPr>
            <w:r w:rsidRPr="00FF6B53">
              <w:rPr>
                <w:rFonts w:eastAsia="Times New Roman" w:cs="Times New Roman"/>
                <w:sz w:val="18"/>
                <w:szCs w:val="18"/>
                <w:lang w:val="lt-LT"/>
              </w:rPr>
              <w:t>Mėnuo</w:t>
            </w:r>
          </w:p>
        </w:tc>
        <w:tc>
          <w:tcPr>
            <w:tcW w:w="907" w:type="dxa"/>
            <w:gridSpan w:val="2"/>
            <w:shd w:val="clear" w:color="auto" w:fill="auto"/>
          </w:tcPr>
          <w:p w14:paraId="4054AB8A" w14:textId="77777777" w:rsidR="00472A6C" w:rsidRPr="00FF6B53" w:rsidRDefault="00472A6C" w:rsidP="002B7E79">
            <w:pPr>
              <w:snapToGrid w:val="0"/>
              <w:spacing w:line="127" w:lineRule="atLeast"/>
              <w:rPr>
                <w:rFonts w:eastAsia="Times New Roman" w:cs="Times New Roman"/>
                <w:sz w:val="18"/>
                <w:szCs w:val="18"/>
                <w:lang w:val="lt-LT"/>
              </w:rPr>
            </w:pPr>
            <w:r w:rsidRPr="00FF6B53">
              <w:rPr>
                <w:rFonts w:eastAsia="Times New Roman" w:cs="Times New Roman"/>
                <w:sz w:val="18"/>
                <w:szCs w:val="18"/>
                <w:lang w:val="lt-LT"/>
              </w:rPr>
              <w:t>Diena</w:t>
            </w:r>
          </w:p>
        </w:tc>
        <w:tc>
          <w:tcPr>
            <w:tcW w:w="74" w:type="dxa"/>
            <w:shd w:val="clear" w:color="auto" w:fill="auto"/>
          </w:tcPr>
          <w:p w14:paraId="0B4593A5" w14:textId="77777777" w:rsidR="00472A6C" w:rsidRPr="00FF6B53" w:rsidRDefault="00472A6C" w:rsidP="002B7E79">
            <w:pPr>
              <w:snapToGrid w:val="0"/>
              <w:rPr>
                <w:rFonts w:eastAsia="Times New Roman" w:cs="Times New Roman"/>
                <w:sz w:val="18"/>
                <w:szCs w:val="18"/>
                <w:lang w:val="lt-LT"/>
              </w:rPr>
            </w:pPr>
          </w:p>
        </w:tc>
      </w:tr>
      <w:tr w:rsidR="00472A6C" w:rsidRPr="00214E08" w14:paraId="36CFE2FA" w14:textId="77777777" w:rsidTr="002B7E79">
        <w:trPr>
          <w:trHeight w:val="153"/>
        </w:trPr>
        <w:tc>
          <w:tcPr>
            <w:tcW w:w="2818" w:type="dxa"/>
            <w:shd w:val="clear" w:color="auto" w:fill="auto"/>
            <w:vAlign w:val="center"/>
          </w:tcPr>
          <w:p w14:paraId="699AC396" w14:textId="77777777" w:rsidR="00472A6C" w:rsidRPr="00214E08" w:rsidRDefault="00472A6C" w:rsidP="002B7E79">
            <w:pPr>
              <w:snapToGrid w:val="0"/>
              <w:spacing w:line="100" w:lineRule="atLeast"/>
              <w:rPr>
                <w:rFonts w:eastAsia="Times New Roman" w:cs="Times New Roman"/>
                <w:sz w:val="22"/>
                <w:szCs w:val="22"/>
                <w:lang w:val="lt-LT"/>
              </w:rPr>
            </w:pPr>
          </w:p>
        </w:tc>
        <w:tc>
          <w:tcPr>
            <w:tcW w:w="682" w:type="dxa"/>
            <w:shd w:val="clear" w:color="auto" w:fill="auto"/>
            <w:vAlign w:val="center"/>
          </w:tcPr>
          <w:p w14:paraId="714E3226" w14:textId="77777777" w:rsidR="00472A6C" w:rsidRPr="00214E08" w:rsidRDefault="00472A6C" w:rsidP="002B7E79">
            <w:pPr>
              <w:snapToGrid w:val="0"/>
              <w:spacing w:line="100" w:lineRule="atLeast"/>
              <w:rPr>
                <w:rFonts w:eastAsia="Times New Roman" w:cs="Times New Roman"/>
                <w:sz w:val="22"/>
                <w:szCs w:val="22"/>
                <w:lang w:val="lt-LT"/>
              </w:rPr>
            </w:pPr>
          </w:p>
        </w:tc>
        <w:tc>
          <w:tcPr>
            <w:tcW w:w="509" w:type="dxa"/>
            <w:shd w:val="clear" w:color="auto" w:fill="auto"/>
            <w:vAlign w:val="center"/>
          </w:tcPr>
          <w:p w14:paraId="5FE6C1C8" w14:textId="77777777" w:rsidR="00472A6C" w:rsidRPr="00214E08" w:rsidRDefault="00472A6C" w:rsidP="002B7E79">
            <w:pPr>
              <w:snapToGrid w:val="0"/>
              <w:spacing w:line="100" w:lineRule="atLeast"/>
              <w:rPr>
                <w:rFonts w:eastAsia="Times New Roman" w:cs="Times New Roman"/>
                <w:sz w:val="22"/>
                <w:szCs w:val="22"/>
                <w:lang w:val="lt-LT"/>
              </w:rPr>
            </w:pPr>
          </w:p>
        </w:tc>
        <w:tc>
          <w:tcPr>
            <w:tcW w:w="1296" w:type="dxa"/>
            <w:shd w:val="clear" w:color="auto" w:fill="auto"/>
            <w:vAlign w:val="center"/>
          </w:tcPr>
          <w:p w14:paraId="32A4F7BD" w14:textId="77777777" w:rsidR="00472A6C" w:rsidRPr="00214E08" w:rsidRDefault="00472A6C" w:rsidP="002B7E79">
            <w:pPr>
              <w:snapToGrid w:val="0"/>
              <w:spacing w:line="100" w:lineRule="atLeast"/>
              <w:rPr>
                <w:rFonts w:eastAsia="Times New Roman" w:cs="Times New Roman"/>
                <w:sz w:val="22"/>
                <w:szCs w:val="22"/>
                <w:lang w:val="lt-LT"/>
              </w:rPr>
            </w:pPr>
          </w:p>
        </w:tc>
        <w:tc>
          <w:tcPr>
            <w:tcW w:w="594" w:type="dxa"/>
            <w:shd w:val="clear" w:color="auto" w:fill="auto"/>
            <w:vAlign w:val="center"/>
          </w:tcPr>
          <w:p w14:paraId="7DC0DE94" w14:textId="77777777" w:rsidR="00472A6C" w:rsidRPr="00FF6B53" w:rsidRDefault="00472A6C" w:rsidP="002B7E79">
            <w:pPr>
              <w:snapToGrid w:val="0"/>
              <w:spacing w:line="100" w:lineRule="atLeast"/>
              <w:rPr>
                <w:rFonts w:eastAsia="Times New Roman" w:cs="Times New Roman"/>
                <w:sz w:val="18"/>
                <w:szCs w:val="18"/>
                <w:lang w:val="lt-LT"/>
              </w:rPr>
            </w:pPr>
          </w:p>
        </w:tc>
        <w:tc>
          <w:tcPr>
            <w:tcW w:w="520" w:type="dxa"/>
            <w:shd w:val="clear" w:color="auto" w:fill="auto"/>
            <w:vAlign w:val="center"/>
          </w:tcPr>
          <w:p w14:paraId="6B27DA8F" w14:textId="77777777" w:rsidR="00472A6C" w:rsidRPr="00FF6B53" w:rsidRDefault="00472A6C" w:rsidP="002B7E79">
            <w:pPr>
              <w:snapToGrid w:val="0"/>
              <w:spacing w:line="100" w:lineRule="atLeast"/>
              <w:rPr>
                <w:rFonts w:eastAsia="Times New Roman" w:cs="Times New Roman"/>
                <w:sz w:val="18"/>
                <w:szCs w:val="18"/>
                <w:lang w:val="lt-LT"/>
              </w:rPr>
            </w:pPr>
          </w:p>
        </w:tc>
        <w:tc>
          <w:tcPr>
            <w:tcW w:w="387" w:type="dxa"/>
            <w:shd w:val="clear" w:color="auto" w:fill="auto"/>
            <w:vAlign w:val="center"/>
          </w:tcPr>
          <w:p w14:paraId="72F89775" w14:textId="77777777" w:rsidR="00472A6C" w:rsidRPr="00FF6B53" w:rsidRDefault="00472A6C" w:rsidP="002B7E79">
            <w:pPr>
              <w:snapToGrid w:val="0"/>
              <w:spacing w:line="100" w:lineRule="atLeast"/>
              <w:rPr>
                <w:rFonts w:eastAsia="Times New Roman" w:cs="Times New Roman"/>
                <w:sz w:val="18"/>
                <w:szCs w:val="18"/>
                <w:lang w:val="lt-LT"/>
              </w:rPr>
            </w:pPr>
          </w:p>
        </w:tc>
        <w:tc>
          <w:tcPr>
            <w:tcW w:w="921" w:type="dxa"/>
            <w:shd w:val="clear" w:color="auto" w:fill="auto"/>
            <w:vAlign w:val="center"/>
          </w:tcPr>
          <w:p w14:paraId="45D758EB" w14:textId="77777777" w:rsidR="00472A6C" w:rsidRPr="00FF6B53" w:rsidRDefault="00472A6C" w:rsidP="002B7E79">
            <w:pPr>
              <w:snapToGrid w:val="0"/>
              <w:spacing w:line="100" w:lineRule="atLeast"/>
              <w:rPr>
                <w:rFonts w:eastAsia="Times New Roman" w:cs="Times New Roman"/>
                <w:sz w:val="18"/>
                <w:szCs w:val="18"/>
                <w:lang w:val="lt-LT"/>
              </w:rPr>
            </w:pPr>
          </w:p>
        </w:tc>
        <w:tc>
          <w:tcPr>
            <w:tcW w:w="872" w:type="dxa"/>
            <w:shd w:val="clear" w:color="auto" w:fill="auto"/>
            <w:vAlign w:val="center"/>
          </w:tcPr>
          <w:p w14:paraId="717AFB1F" w14:textId="77777777" w:rsidR="00472A6C" w:rsidRPr="00FF6B53" w:rsidRDefault="00472A6C" w:rsidP="002B7E79">
            <w:pPr>
              <w:snapToGrid w:val="0"/>
              <w:spacing w:line="100" w:lineRule="atLeast"/>
              <w:rPr>
                <w:rFonts w:eastAsia="Times New Roman" w:cs="Times New Roman"/>
                <w:sz w:val="18"/>
                <w:szCs w:val="18"/>
                <w:lang w:val="lt-LT"/>
              </w:rPr>
            </w:pPr>
          </w:p>
        </w:tc>
        <w:tc>
          <w:tcPr>
            <w:tcW w:w="982" w:type="dxa"/>
            <w:gridSpan w:val="3"/>
            <w:shd w:val="clear" w:color="auto" w:fill="auto"/>
            <w:vAlign w:val="center"/>
          </w:tcPr>
          <w:p w14:paraId="1600C69B" w14:textId="77777777" w:rsidR="00472A6C" w:rsidRPr="00FF6B53" w:rsidRDefault="00472A6C" w:rsidP="002B7E79">
            <w:pPr>
              <w:snapToGrid w:val="0"/>
              <w:spacing w:line="100" w:lineRule="atLeast"/>
              <w:rPr>
                <w:rFonts w:eastAsia="Times New Roman" w:cs="Times New Roman"/>
                <w:sz w:val="18"/>
                <w:szCs w:val="18"/>
                <w:lang w:val="lt-LT"/>
              </w:rPr>
            </w:pPr>
          </w:p>
        </w:tc>
      </w:tr>
    </w:tbl>
    <w:p w14:paraId="60437346" w14:textId="77777777" w:rsidR="00472A6C" w:rsidRDefault="00472A6C" w:rsidP="00472A6C">
      <w:pPr>
        <w:spacing w:line="276" w:lineRule="auto"/>
        <w:rPr>
          <w:lang w:val="lt-LT"/>
        </w:rPr>
      </w:pPr>
    </w:p>
    <w:p w14:paraId="169956ED" w14:textId="7F0AD210" w:rsidR="00CB2677" w:rsidRPr="00214E08" w:rsidRDefault="00E47590" w:rsidP="004B0BA6">
      <w:pPr>
        <w:ind w:left="5670"/>
        <w:rPr>
          <w:rFonts w:eastAsia="Times New Roman" w:cs="Times New Roman"/>
          <w:lang w:val="lt-LT"/>
        </w:rPr>
      </w:pPr>
      <w:r>
        <w:rPr>
          <w:rFonts w:eastAsia="Times New Roman" w:cs="Times New Roman"/>
          <w:lang w:val="lt-LT"/>
        </w:rPr>
        <w:t>V</w:t>
      </w:r>
      <w:r w:rsidR="000E5D87" w:rsidRPr="00214E08">
        <w:rPr>
          <w:rFonts w:eastAsia="Times New Roman" w:cs="Times New Roman"/>
          <w:lang w:val="lt-LT"/>
        </w:rPr>
        <w:t xml:space="preserve">ietinės rinkliavos už naudojimąsi </w:t>
      </w:r>
    </w:p>
    <w:p w14:paraId="13A88BAE" w14:textId="48B295DD" w:rsidR="008A0FFE" w:rsidRPr="00214E08" w:rsidRDefault="000E5D87" w:rsidP="004B0BA6">
      <w:pPr>
        <w:ind w:left="5670"/>
        <w:rPr>
          <w:rFonts w:eastAsia="Times New Roman" w:cs="Times New Roman"/>
          <w:lang w:val="lt-LT"/>
        </w:rPr>
      </w:pPr>
      <w:r w:rsidRPr="00214E08">
        <w:rPr>
          <w:rFonts w:eastAsia="Times New Roman" w:cs="Times New Roman"/>
          <w:lang w:val="lt-LT"/>
        </w:rPr>
        <w:t xml:space="preserve">Trakų </w:t>
      </w:r>
      <w:r w:rsidR="009B4B50" w:rsidRPr="00214E08">
        <w:rPr>
          <w:rFonts w:eastAsia="Times New Roman" w:cs="Times New Roman"/>
          <w:lang w:val="lt-LT"/>
        </w:rPr>
        <w:t xml:space="preserve">rajono savivaldybės </w:t>
      </w:r>
      <w:r w:rsidRPr="00214E08">
        <w:rPr>
          <w:rFonts w:eastAsia="Times New Roman" w:cs="Times New Roman"/>
          <w:lang w:val="lt-LT"/>
        </w:rPr>
        <w:t xml:space="preserve">teritorijos viešąja </w:t>
      </w:r>
      <w:r w:rsidR="00134518">
        <w:rPr>
          <w:rFonts w:eastAsia="Times New Roman" w:cs="Times New Roman"/>
          <w:lang w:val="lt-LT"/>
        </w:rPr>
        <w:t>infr</w:t>
      </w:r>
      <w:r w:rsidRPr="00214E08">
        <w:rPr>
          <w:rFonts w:eastAsia="Times New Roman" w:cs="Times New Roman"/>
          <w:lang w:val="lt-LT"/>
        </w:rPr>
        <w:t xml:space="preserve">astruktūra nuostatų </w:t>
      </w:r>
    </w:p>
    <w:p w14:paraId="440353EC" w14:textId="77777777" w:rsidR="000E5D87" w:rsidRPr="00214E08" w:rsidRDefault="000E5D87" w:rsidP="004B0BA6">
      <w:pPr>
        <w:ind w:left="5670"/>
        <w:rPr>
          <w:rFonts w:eastAsia="Times New Roman" w:cs="Times New Roman"/>
          <w:lang w:val="lt-LT"/>
        </w:rPr>
      </w:pPr>
      <w:r w:rsidRPr="00214E08">
        <w:rPr>
          <w:rFonts w:eastAsia="Times New Roman" w:cs="Times New Roman"/>
          <w:lang w:val="lt-LT"/>
        </w:rPr>
        <w:t>2 priedas</w:t>
      </w:r>
    </w:p>
    <w:p w14:paraId="4EB76A09" w14:textId="77777777" w:rsidR="000E5D87" w:rsidRPr="00214E08" w:rsidRDefault="000E5D87" w:rsidP="00C363B7">
      <w:pPr>
        <w:spacing w:line="360" w:lineRule="auto"/>
        <w:rPr>
          <w:rFonts w:eastAsia="Times New Roman" w:cs="Times New Roman"/>
          <w:lang w:val="lt-LT"/>
        </w:rPr>
      </w:pPr>
      <w:r w:rsidRPr="00214E08">
        <w:rPr>
          <w:rFonts w:eastAsia="Times New Roman" w:cs="Times New Roman"/>
          <w:lang w:val="lt-LT"/>
        </w:rPr>
        <w:t> </w:t>
      </w:r>
    </w:p>
    <w:p w14:paraId="6D6BCB49" w14:textId="729F1F8A" w:rsidR="000E5D87" w:rsidRPr="00214E08" w:rsidRDefault="00CB2677" w:rsidP="00C363B7">
      <w:pPr>
        <w:spacing w:line="360" w:lineRule="auto"/>
        <w:jc w:val="center"/>
        <w:rPr>
          <w:rFonts w:eastAsia="Times New Roman" w:cs="Times New Roman"/>
          <w:b/>
          <w:bCs/>
          <w:lang w:val="lt-LT"/>
        </w:rPr>
      </w:pPr>
      <w:r w:rsidRPr="00214E08">
        <w:rPr>
          <w:rFonts w:eastAsia="Times New Roman" w:cs="Times New Roman"/>
          <w:b/>
          <w:bCs/>
          <w:lang w:val="lt-LT"/>
        </w:rPr>
        <w:t>VIETINĖ</w:t>
      </w:r>
      <w:r w:rsidR="000E5D87" w:rsidRPr="00214E08">
        <w:rPr>
          <w:rFonts w:eastAsia="Times New Roman" w:cs="Times New Roman"/>
          <w:b/>
          <w:bCs/>
          <w:lang w:val="lt-LT"/>
        </w:rPr>
        <w:t xml:space="preserve"> RINKLIAVOS UŽ NAUDOJIMĄSI TRAKŲ </w:t>
      </w:r>
      <w:r w:rsidR="009B4B50" w:rsidRPr="00214E08">
        <w:rPr>
          <w:rFonts w:eastAsia="Times New Roman" w:cs="Times New Roman"/>
          <w:b/>
          <w:bCs/>
          <w:lang w:val="lt-LT"/>
        </w:rPr>
        <w:t xml:space="preserve">RAJONO SAVIVALDYBĖS </w:t>
      </w:r>
      <w:r w:rsidR="000E5D87" w:rsidRPr="00214E08">
        <w:rPr>
          <w:rFonts w:eastAsia="Times New Roman" w:cs="Times New Roman"/>
          <w:b/>
          <w:bCs/>
          <w:lang w:val="lt-LT"/>
        </w:rPr>
        <w:t xml:space="preserve">TERITORIJOS VIEŠĄJA </w:t>
      </w:r>
      <w:r w:rsidR="00EB5560" w:rsidRPr="00EB5560">
        <w:rPr>
          <w:rFonts w:eastAsia="Times New Roman" w:cs="Times New Roman"/>
          <w:b/>
          <w:bCs/>
          <w:lang w:val="lt-LT"/>
        </w:rPr>
        <w:t xml:space="preserve">TURIZMO IR POILSIO </w:t>
      </w:r>
      <w:r w:rsidR="000E5D87" w:rsidRPr="00214E08">
        <w:rPr>
          <w:rFonts w:eastAsia="Times New Roman" w:cs="Times New Roman"/>
          <w:b/>
          <w:bCs/>
          <w:lang w:val="lt-LT"/>
        </w:rPr>
        <w:t>INFRASTRUKTŪRA DEKLARACIJOS UŽPILDYMO TVARKA</w:t>
      </w:r>
    </w:p>
    <w:p w14:paraId="5B629E90" w14:textId="77777777" w:rsidR="000E5D87" w:rsidRPr="00214E08" w:rsidRDefault="000E5D87" w:rsidP="00C363B7">
      <w:pPr>
        <w:spacing w:line="360" w:lineRule="auto"/>
        <w:rPr>
          <w:rFonts w:eastAsia="Times New Roman" w:cs="Times New Roman"/>
          <w:lang w:val="lt-LT"/>
        </w:rPr>
      </w:pPr>
      <w:r w:rsidRPr="00214E08">
        <w:rPr>
          <w:rFonts w:eastAsia="Times New Roman" w:cs="Times New Roman"/>
          <w:lang w:val="lt-LT"/>
        </w:rPr>
        <w:t> </w:t>
      </w:r>
    </w:p>
    <w:p w14:paraId="61597D5B" w14:textId="77777777" w:rsidR="004B0BA6" w:rsidRPr="009E22DE" w:rsidRDefault="000E5D87" w:rsidP="00C363B7">
      <w:pPr>
        <w:spacing w:line="360" w:lineRule="auto"/>
        <w:jc w:val="center"/>
        <w:rPr>
          <w:rFonts w:eastAsia="Times New Roman" w:cs="Times New Roman"/>
          <w:b/>
          <w:bCs/>
          <w:lang w:val="lt-LT"/>
        </w:rPr>
      </w:pPr>
      <w:r w:rsidRPr="009E22DE">
        <w:rPr>
          <w:rFonts w:eastAsia="Times New Roman" w:cs="Times New Roman"/>
          <w:b/>
          <w:bCs/>
          <w:lang w:val="lt-LT"/>
        </w:rPr>
        <w:t>I</w:t>
      </w:r>
      <w:r w:rsidR="004B0BA6" w:rsidRPr="009E22DE">
        <w:rPr>
          <w:rFonts w:eastAsia="Times New Roman" w:cs="Times New Roman"/>
          <w:b/>
          <w:bCs/>
          <w:lang w:val="lt-LT"/>
        </w:rPr>
        <w:t xml:space="preserve"> SKYRIUS</w:t>
      </w:r>
    </w:p>
    <w:p w14:paraId="7169DBA4" w14:textId="433EF568" w:rsidR="000E5D87" w:rsidRPr="00214E08" w:rsidRDefault="000E5D87" w:rsidP="00C363B7">
      <w:pPr>
        <w:spacing w:line="360" w:lineRule="auto"/>
        <w:jc w:val="center"/>
        <w:rPr>
          <w:rFonts w:eastAsia="Times New Roman" w:cs="Times New Roman"/>
          <w:b/>
          <w:bCs/>
          <w:lang w:val="lt-LT"/>
        </w:rPr>
      </w:pPr>
      <w:r w:rsidRPr="00214E08">
        <w:rPr>
          <w:rFonts w:eastAsia="Times New Roman" w:cs="Times New Roman"/>
          <w:b/>
          <w:bCs/>
          <w:lang w:val="lt-LT"/>
        </w:rPr>
        <w:t xml:space="preserve"> BENDROSIOS NUOSTATOS</w:t>
      </w:r>
    </w:p>
    <w:p w14:paraId="051C20E9" w14:textId="77777777" w:rsidR="000E5D87" w:rsidRPr="00214E08" w:rsidRDefault="000E5D87" w:rsidP="00C363B7">
      <w:pPr>
        <w:spacing w:line="360" w:lineRule="auto"/>
        <w:rPr>
          <w:rFonts w:eastAsia="Times New Roman" w:cs="Times New Roman"/>
          <w:lang w:val="lt-LT"/>
        </w:rPr>
      </w:pPr>
      <w:r w:rsidRPr="00214E08">
        <w:rPr>
          <w:rFonts w:eastAsia="Times New Roman" w:cs="Times New Roman"/>
          <w:lang w:val="lt-LT"/>
        </w:rPr>
        <w:t> </w:t>
      </w:r>
    </w:p>
    <w:p w14:paraId="232747B7" w14:textId="789853C0"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 xml:space="preserve">1. Juridiniai ir fiziniai asmenys, teikiantys apgyvendinimo paslaugas Trakų </w:t>
      </w:r>
      <w:r w:rsidR="009B4B50" w:rsidRPr="00214E08">
        <w:rPr>
          <w:rFonts w:eastAsia="Times New Roman" w:cs="Times New Roman"/>
          <w:lang w:val="lt-LT"/>
        </w:rPr>
        <w:t xml:space="preserve">rajono savivaldybės </w:t>
      </w:r>
      <w:r w:rsidRPr="00214E08">
        <w:rPr>
          <w:rFonts w:eastAsia="Times New Roman" w:cs="Times New Roman"/>
          <w:lang w:val="lt-LT"/>
        </w:rPr>
        <w:t xml:space="preserve">teritorijoje (toliau – asmenys), </w:t>
      </w:r>
      <w:r w:rsidR="006E08F5" w:rsidRPr="00214E08">
        <w:rPr>
          <w:rFonts w:eastAsia="Times New Roman" w:cs="Times New Roman"/>
          <w:lang w:val="lt-LT"/>
        </w:rPr>
        <w:t xml:space="preserve">ketvirčiui pasibaigus, </w:t>
      </w:r>
      <w:r w:rsidRPr="00214E08">
        <w:rPr>
          <w:rFonts w:eastAsia="Times New Roman" w:cs="Times New Roman"/>
          <w:lang w:val="lt-LT"/>
        </w:rPr>
        <w:t xml:space="preserve">iki </w:t>
      </w:r>
      <w:r w:rsidR="00A404DE" w:rsidRPr="00214E08">
        <w:rPr>
          <w:rFonts w:eastAsia="Times New Roman" w:cs="Times New Roman"/>
          <w:lang w:val="lt-LT"/>
        </w:rPr>
        <w:t>kito</w:t>
      </w:r>
      <w:r w:rsidRPr="00214E08">
        <w:rPr>
          <w:rFonts w:eastAsia="Times New Roman" w:cs="Times New Roman"/>
          <w:lang w:val="lt-LT"/>
        </w:rPr>
        <w:t xml:space="preserve"> mėnesio 15 dienos Trakų rajono savivaldybės administracijos </w:t>
      </w:r>
      <w:r w:rsidR="006478C3" w:rsidRPr="00214E08">
        <w:rPr>
          <w:rFonts w:eastAsia="Times New Roman" w:cs="Times New Roman"/>
          <w:lang w:val="lt-LT"/>
        </w:rPr>
        <w:t xml:space="preserve">Ekonominės analizės, finansų ir biudžeto skyriui </w:t>
      </w:r>
      <w:r w:rsidRPr="00214E08">
        <w:rPr>
          <w:rFonts w:eastAsia="Times New Roman" w:cs="Times New Roman"/>
          <w:lang w:val="lt-LT"/>
        </w:rPr>
        <w:t xml:space="preserve">privalo pateikti užpildytą mokestinio laikotarpio Vietinės rinkliavos už naudojimąsi viešąja </w:t>
      </w:r>
      <w:r w:rsidR="00EB5560">
        <w:rPr>
          <w:rFonts w:eastAsia="Times New Roman" w:cs="Times New Roman"/>
          <w:lang w:val="lt-LT"/>
        </w:rPr>
        <w:t xml:space="preserve">turizmo ir poilsio </w:t>
      </w:r>
      <w:r w:rsidRPr="00214E08">
        <w:rPr>
          <w:rFonts w:eastAsia="Times New Roman" w:cs="Times New Roman"/>
          <w:lang w:val="lt-LT"/>
        </w:rPr>
        <w:t>infrastruktūra deklaracijos formą (toliau – Deklaraciją).</w:t>
      </w:r>
    </w:p>
    <w:p w14:paraId="34F6EC61"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 xml:space="preserve">2. Asmenys privalo pildyti ir teikti Savivaldybės tarybos patvirtintą Deklaracijos formą (gali būti ant balto popieriaus padarytos kokybiškos, nepadidintos ir nesumažintos formos kopijos). </w:t>
      </w:r>
    </w:p>
    <w:p w14:paraId="7FD72837"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 Asmenys, pildydami Deklaraciją, turi laikytis taisyklių:</w:t>
      </w:r>
    </w:p>
    <w:p w14:paraId="7C2EC428"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3.1. Deklaraciją pildyti juodu arba tamsiai mėlynu rašikliu;</w:t>
      </w:r>
    </w:p>
    <w:p w14:paraId="29282E3D"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3.2. raides ir skaičius rašyti tiksliai į jiems skirtas vietas, nepažeisti nurodytų laukų linijų;</w:t>
      </w:r>
    </w:p>
    <w:p w14:paraId="0582AFCF"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3.3. tekstą pildyti tik didžiosiomis spausdintinėmis raidėmis;</w:t>
      </w:r>
    </w:p>
    <w:p w14:paraId="019F3CEB"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3.4. prie įrašomų skaičių nepridėti jokių kitų simbolių (pvz., kablelių, brūkšnių ir pan.);</w:t>
      </w:r>
    </w:p>
    <w:p w14:paraId="54F0B6FF"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3.5. eilutes, kurios nepildomos, palikti tuščias (nerašyti jokių simbolių, pvz. brūkšnelių, kryželių, nulių ir pan.);</w:t>
      </w:r>
    </w:p>
    <w:p w14:paraId="31A9343F"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3.6. kompiuteriniu būdu simbolius įrašyti į apibrėžtus laukus, nepažeidžiant nurodytų laukų linijų. Į kitą įrašo lauką pereiti klaviatūros mygtuko „Tab“ pagalba;</w:t>
      </w:r>
    </w:p>
    <w:p w14:paraId="43463180"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3.7. kompiuteriu atspausdintoje formoje turi išlikti originalios Deklaracijos formos proporcijos;</w:t>
      </w:r>
    </w:p>
    <w:p w14:paraId="76E5C274"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 xml:space="preserve">3.8. nepildyti Deklaracijos preambulės. Ją užpildo Deklaraciją priimantis Trakų rajono savivaldybės administracijos </w:t>
      </w:r>
      <w:r w:rsidR="006478C3" w:rsidRPr="00214E08">
        <w:rPr>
          <w:rFonts w:eastAsia="Times New Roman" w:cs="Times New Roman"/>
          <w:lang w:val="lt-LT"/>
        </w:rPr>
        <w:t>Ekonominės analizės, finansų ir biudžeto</w:t>
      </w:r>
      <w:r w:rsidRPr="00214E08">
        <w:rPr>
          <w:rFonts w:eastAsia="Times New Roman" w:cs="Times New Roman"/>
          <w:lang w:val="lt-LT"/>
        </w:rPr>
        <w:t xml:space="preserve"> skyriaus  darbuotojas. </w:t>
      </w:r>
    </w:p>
    <w:p w14:paraId="6761DCDE"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4. Deklaracijos forma, užpildyta nesilaikant 2 ir 3 punktuose nurodytų reikalavimų, laikoma nepateikta.</w:t>
      </w:r>
    </w:p>
    <w:p w14:paraId="30630CE3" w14:textId="77777777" w:rsidR="00CB267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 xml:space="preserve">5. Deklaracija Trakų rajono savivaldybės administracijos </w:t>
      </w:r>
      <w:r w:rsidR="00CD1B6F" w:rsidRPr="00214E08">
        <w:rPr>
          <w:rFonts w:eastAsia="Times New Roman" w:cs="Times New Roman"/>
          <w:lang w:val="lt-LT"/>
        </w:rPr>
        <w:t xml:space="preserve"> Ekonominės analizės, finansų ir biudžeto skyriui</w:t>
      </w:r>
      <w:r w:rsidRPr="00214E08">
        <w:rPr>
          <w:rFonts w:eastAsia="Times New Roman" w:cs="Times New Roman"/>
          <w:lang w:val="lt-LT"/>
        </w:rPr>
        <w:t xml:space="preserve"> pateikiama neatsižvelgiant į tai, ar tą mokestinį laikotarpį asmeniui reikia mokėti vietinę </w:t>
      </w:r>
      <w:r w:rsidRPr="00214E08">
        <w:rPr>
          <w:rFonts w:eastAsia="Times New Roman" w:cs="Times New Roman"/>
          <w:lang w:val="lt-LT"/>
        </w:rPr>
        <w:lastRenderedPageBreak/>
        <w:t xml:space="preserve">rinkliavą, ar ne. </w:t>
      </w:r>
    </w:p>
    <w:p w14:paraId="62F22AF1"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Jei asmeniui tą mokestinį laikotarpį (mėnesį) nereikia mokėti vietinės rinkliavos, jis Deklaracijos B dalies nepildo.</w:t>
      </w:r>
    </w:p>
    <w:p w14:paraId="7F664E84" w14:textId="77777777" w:rsidR="000E5D87" w:rsidRPr="00214E08" w:rsidRDefault="000E5D87" w:rsidP="00C363B7">
      <w:pPr>
        <w:spacing w:line="360" w:lineRule="auto"/>
        <w:rPr>
          <w:rFonts w:eastAsia="Times New Roman" w:cs="Times New Roman"/>
          <w:b/>
          <w:bCs/>
          <w:lang w:val="lt-LT"/>
        </w:rPr>
      </w:pPr>
      <w:r w:rsidRPr="00214E08">
        <w:rPr>
          <w:rFonts w:eastAsia="Times New Roman" w:cs="Times New Roman"/>
          <w:lang w:val="lt-LT"/>
        </w:rPr>
        <w:t> </w:t>
      </w:r>
      <w:r w:rsidRPr="00214E08">
        <w:rPr>
          <w:rFonts w:eastAsia="Times New Roman" w:cs="Times New Roman"/>
          <w:b/>
          <w:bCs/>
          <w:lang w:val="lt-LT"/>
        </w:rPr>
        <w:t> </w:t>
      </w:r>
    </w:p>
    <w:p w14:paraId="6EABA582" w14:textId="55F42E24" w:rsidR="009E22DE" w:rsidRDefault="000E5D87" w:rsidP="00C363B7">
      <w:pPr>
        <w:spacing w:line="360" w:lineRule="auto"/>
        <w:jc w:val="center"/>
        <w:rPr>
          <w:rFonts w:eastAsia="Times New Roman" w:cs="Times New Roman"/>
          <w:b/>
          <w:bCs/>
          <w:lang w:val="lt-LT"/>
        </w:rPr>
      </w:pPr>
      <w:r w:rsidRPr="00214E08">
        <w:rPr>
          <w:rFonts w:eastAsia="Times New Roman" w:cs="Times New Roman"/>
          <w:b/>
          <w:bCs/>
          <w:lang w:val="lt-LT"/>
        </w:rPr>
        <w:t xml:space="preserve">II. </w:t>
      </w:r>
      <w:r w:rsidR="009E22DE">
        <w:rPr>
          <w:rFonts w:eastAsia="Times New Roman" w:cs="Times New Roman"/>
          <w:b/>
          <w:bCs/>
          <w:lang w:val="lt-LT"/>
        </w:rPr>
        <w:t>SKYRIUS</w:t>
      </w:r>
    </w:p>
    <w:p w14:paraId="12DF1E88" w14:textId="250C948D" w:rsidR="000E5D87" w:rsidRPr="00214E08" w:rsidRDefault="000E5D87" w:rsidP="00C363B7">
      <w:pPr>
        <w:spacing w:line="360" w:lineRule="auto"/>
        <w:jc w:val="center"/>
        <w:rPr>
          <w:rFonts w:eastAsia="Times New Roman" w:cs="Times New Roman"/>
          <w:b/>
          <w:bCs/>
          <w:lang w:val="lt-LT"/>
        </w:rPr>
      </w:pPr>
      <w:r w:rsidRPr="00214E08">
        <w:rPr>
          <w:rFonts w:eastAsia="Times New Roman" w:cs="Times New Roman"/>
          <w:b/>
          <w:bCs/>
          <w:lang w:val="lt-LT"/>
        </w:rPr>
        <w:t>DEKLARACIJOS A DALIES UŽPILDYMO TVARKA</w:t>
      </w:r>
    </w:p>
    <w:p w14:paraId="14A3158F" w14:textId="77777777" w:rsidR="000E5D87" w:rsidRPr="00214E08" w:rsidRDefault="000E5D87" w:rsidP="00C363B7">
      <w:pPr>
        <w:spacing w:line="360" w:lineRule="auto"/>
        <w:rPr>
          <w:rFonts w:eastAsia="Times New Roman" w:cs="Times New Roman"/>
          <w:lang w:val="lt-LT"/>
        </w:rPr>
      </w:pPr>
      <w:r w:rsidRPr="00214E08">
        <w:rPr>
          <w:rFonts w:eastAsia="Times New Roman" w:cs="Times New Roman"/>
          <w:lang w:val="lt-LT"/>
        </w:rPr>
        <w:t> </w:t>
      </w:r>
    </w:p>
    <w:p w14:paraId="4F7ED3BC"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6. Deklaracijos 01 eilutėje pažymima, ar deklaracija teikiama pirminė, ar patikslinta. Patikslinta deklaracija teikiama tuo atveju, jeigu pateiktoje pirminėje deklaracijoje buvo padaryta klaidų. Pildant deklaraciją elektroniniu būdu, žymėjimas atliekamas kairiu pelės klavišu paspaudus ant atitinkamo langelio (paspaudimo metu atsiranda „X“ ženklas).</w:t>
      </w:r>
    </w:p>
    <w:p w14:paraId="4F8DA365"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7. Deklaracijos 02 eilutėje nurodomas deklaraciją teikiančio juridinio arba fizinio asmens kodas.</w:t>
      </w:r>
    </w:p>
    <w:p w14:paraId="07C23A34"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8. Deklaracijos 03 eilutėje nurodomi metai (skaičiaus formatu), už kurių mėnesio mokestinį laikotarpį teikiami deklaracijos duomenys.</w:t>
      </w:r>
    </w:p>
    <w:p w14:paraId="413F8E91"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9. Deklaracijos 04 eilutėje nurodom</w:t>
      </w:r>
      <w:r w:rsidR="00F62024" w:rsidRPr="00214E08">
        <w:rPr>
          <w:rFonts w:eastAsia="Times New Roman" w:cs="Times New Roman"/>
          <w:lang w:val="lt-LT"/>
        </w:rPr>
        <w:t>i</w:t>
      </w:r>
      <w:r w:rsidRPr="00214E08">
        <w:rPr>
          <w:rFonts w:eastAsia="Times New Roman" w:cs="Times New Roman"/>
          <w:lang w:val="lt-LT"/>
        </w:rPr>
        <w:t xml:space="preserve"> konkret</w:t>
      </w:r>
      <w:r w:rsidR="00502126" w:rsidRPr="00214E08">
        <w:rPr>
          <w:rFonts w:eastAsia="Times New Roman" w:cs="Times New Roman"/>
          <w:lang w:val="lt-LT"/>
        </w:rPr>
        <w:t>ū</w:t>
      </w:r>
      <w:r w:rsidRPr="00214E08">
        <w:rPr>
          <w:rFonts w:eastAsia="Times New Roman" w:cs="Times New Roman"/>
          <w:lang w:val="lt-LT"/>
        </w:rPr>
        <w:t>s mėn</w:t>
      </w:r>
      <w:r w:rsidR="00502126" w:rsidRPr="00214E08">
        <w:rPr>
          <w:rFonts w:eastAsia="Times New Roman" w:cs="Times New Roman"/>
          <w:lang w:val="lt-LT"/>
        </w:rPr>
        <w:t xml:space="preserve">esiai </w:t>
      </w:r>
      <w:r w:rsidR="0023370D" w:rsidRPr="00214E08">
        <w:rPr>
          <w:rFonts w:eastAsia="Times New Roman" w:cs="Times New Roman"/>
          <w:lang w:val="lt-LT"/>
        </w:rPr>
        <w:t>(</w:t>
      </w:r>
      <w:r w:rsidR="00502126" w:rsidRPr="00214E08">
        <w:rPr>
          <w:rFonts w:eastAsia="Times New Roman" w:cs="Times New Roman"/>
          <w:lang w:val="lt-LT"/>
        </w:rPr>
        <w:t>arba ketvirtis</w:t>
      </w:r>
      <w:r w:rsidR="0023370D" w:rsidRPr="00214E08">
        <w:rPr>
          <w:rFonts w:eastAsia="Times New Roman" w:cs="Times New Roman"/>
          <w:lang w:val="lt-LT"/>
        </w:rPr>
        <w:t>)</w:t>
      </w:r>
      <w:r w:rsidRPr="00214E08">
        <w:rPr>
          <w:rFonts w:eastAsia="Times New Roman" w:cs="Times New Roman"/>
          <w:lang w:val="lt-LT"/>
        </w:rPr>
        <w:t xml:space="preserve"> (skaičiaus formatu), už kur</w:t>
      </w:r>
      <w:r w:rsidR="0023370D" w:rsidRPr="00214E08">
        <w:rPr>
          <w:rFonts w:eastAsia="Times New Roman" w:cs="Times New Roman"/>
          <w:lang w:val="lt-LT"/>
        </w:rPr>
        <w:t>iuos</w:t>
      </w:r>
      <w:r w:rsidRPr="00214E08">
        <w:rPr>
          <w:rFonts w:eastAsia="Times New Roman" w:cs="Times New Roman"/>
          <w:lang w:val="lt-LT"/>
        </w:rPr>
        <w:t xml:space="preserve"> teikiami deklaracijos duomenys.</w:t>
      </w:r>
    </w:p>
    <w:p w14:paraId="3E4D3AED"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10. Deklaracijos 05 eilutėje nurodomas asmens pavadinimas.</w:t>
      </w:r>
    </w:p>
    <w:p w14:paraId="33DA5F4E"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11. Deklaracijos 06 eilutėje nurodomas asmens adresas.</w:t>
      </w:r>
    </w:p>
    <w:p w14:paraId="5B86F891"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12. Deklaracijos 07 eilutėje nurodomas asmens telefonas.</w:t>
      </w:r>
    </w:p>
    <w:p w14:paraId="63FACC95"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13. Deklaracijos 08 eilutėje nurodomas asmens faksas.</w:t>
      </w:r>
    </w:p>
    <w:p w14:paraId="27875E46"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14. Deklaracijos 09 eilutėje nurodomas asmens elektroninis paštas.</w:t>
      </w:r>
    </w:p>
    <w:p w14:paraId="0F387DB9"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15. Deklaracijos 10 eilutėje nurodoma pagrindinės (ne daugiau kaip trys) vykdomos veiklos rūšys: įrašomas veiklos kodas pagal Ekonominės veiklos rūšių klasifikatorių (EVRK 2 red., patvirtinta Statistikos departamento prie Lietuvos Respublikos Vyriausybės generalinio direktoriaus 2007 m. spalio 31 d. įsakymu Nr. DĮ-226, (Žin., 2007, Nr.119-4877).</w:t>
      </w:r>
    </w:p>
    <w:p w14:paraId="053BD0F7" w14:textId="77777777" w:rsidR="000E5D87" w:rsidRPr="00214E08" w:rsidRDefault="000E5D87" w:rsidP="00C363B7">
      <w:pPr>
        <w:spacing w:line="360" w:lineRule="auto"/>
        <w:rPr>
          <w:rFonts w:eastAsia="Times New Roman" w:cs="Times New Roman"/>
          <w:lang w:val="lt-LT"/>
        </w:rPr>
      </w:pPr>
      <w:r w:rsidRPr="00214E08">
        <w:rPr>
          <w:rFonts w:eastAsia="Times New Roman" w:cs="Times New Roman"/>
          <w:lang w:val="lt-LT"/>
        </w:rPr>
        <w:t> </w:t>
      </w:r>
    </w:p>
    <w:p w14:paraId="62CC5464" w14:textId="4543D1F1" w:rsidR="000E5D87" w:rsidRPr="00214E08" w:rsidRDefault="000E5D87" w:rsidP="00C363B7">
      <w:pPr>
        <w:spacing w:line="360" w:lineRule="auto"/>
        <w:jc w:val="center"/>
        <w:rPr>
          <w:rFonts w:eastAsia="Times New Roman" w:cs="Times New Roman"/>
          <w:b/>
          <w:bCs/>
          <w:lang w:val="lt-LT"/>
        </w:rPr>
      </w:pPr>
      <w:r w:rsidRPr="00214E08">
        <w:rPr>
          <w:rFonts w:eastAsia="Times New Roman" w:cs="Times New Roman"/>
          <w:b/>
          <w:bCs/>
          <w:lang w:val="lt-LT"/>
        </w:rPr>
        <w:t xml:space="preserve">III. </w:t>
      </w:r>
      <w:r w:rsidR="009E22DE">
        <w:rPr>
          <w:rFonts w:eastAsia="Times New Roman" w:cs="Times New Roman"/>
          <w:b/>
          <w:bCs/>
          <w:lang w:val="lt-LT"/>
        </w:rPr>
        <w:t>SKYRIUS</w:t>
      </w:r>
      <w:r w:rsidR="009E22DE">
        <w:rPr>
          <w:rFonts w:eastAsia="Times New Roman" w:cs="Times New Roman"/>
          <w:b/>
          <w:bCs/>
          <w:lang w:val="lt-LT"/>
        </w:rPr>
        <w:br/>
      </w:r>
      <w:r w:rsidRPr="00214E08">
        <w:rPr>
          <w:rFonts w:eastAsia="Times New Roman" w:cs="Times New Roman"/>
          <w:b/>
          <w:bCs/>
          <w:lang w:val="lt-LT"/>
        </w:rPr>
        <w:t>DEKLARACIJOS B DALIES UŽPILDYMO TVARKA</w:t>
      </w:r>
    </w:p>
    <w:p w14:paraId="53CE772A" w14:textId="77777777" w:rsidR="000E5D87" w:rsidRPr="00214E08" w:rsidRDefault="000E5D87" w:rsidP="00C363B7">
      <w:pPr>
        <w:spacing w:line="360" w:lineRule="auto"/>
        <w:rPr>
          <w:rFonts w:eastAsia="Times New Roman" w:cs="Times New Roman"/>
          <w:lang w:val="lt-LT"/>
        </w:rPr>
      </w:pPr>
      <w:r w:rsidRPr="00214E08">
        <w:rPr>
          <w:rFonts w:eastAsia="Times New Roman" w:cs="Times New Roman"/>
          <w:lang w:val="lt-LT"/>
        </w:rPr>
        <w:t> </w:t>
      </w:r>
    </w:p>
    <w:p w14:paraId="32BE633F"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16. Deklaracijos 11 eilutėje įrašomas bendras per deklaruojamą mokestinį laikotarpį apgyvendinimo paslaugos gavėjams suteiktų nakvynių skaičius.</w:t>
      </w:r>
    </w:p>
    <w:p w14:paraId="4CF22B52"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17. Deklaracijos 12 eilutėje pagal apgyvendinimo paslaugos gavėjų grupes nurodoma:</w:t>
      </w:r>
    </w:p>
    <w:p w14:paraId="0174D4EA"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17.1. per deklaruojamą mokestinį laikotarpį suteiktų nakvynių skaičius (vnt.);</w:t>
      </w:r>
    </w:p>
    <w:p w14:paraId="7A18CC9A"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17.2. nustatytas rinkliavos dydis (</w:t>
      </w:r>
      <w:r w:rsidR="009B4B50" w:rsidRPr="00214E08">
        <w:rPr>
          <w:rFonts w:eastAsia="Times New Roman" w:cs="Times New Roman"/>
          <w:lang w:val="lt-LT"/>
        </w:rPr>
        <w:t>eurais</w:t>
      </w:r>
      <w:r w:rsidRPr="00214E08">
        <w:rPr>
          <w:rFonts w:eastAsia="Times New Roman" w:cs="Times New Roman"/>
          <w:lang w:val="lt-LT"/>
        </w:rPr>
        <w:t xml:space="preserve"> už vieną nakvynę);</w:t>
      </w:r>
    </w:p>
    <w:p w14:paraId="246E279C"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lastRenderedPageBreak/>
        <w:t>17.3. apskaičiuota rinkliavos suma (</w:t>
      </w:r>
      <w:r w:rsidR="009B4B50" w:rsidRPr="00214E08">
        <w:rPr>
          <w:rFonts w:eastAsia="Times New Roman" w:cs="Times New Roman"/>
          <w:lang w:val="lt-LT"/>
        </w:rPr>
        <w:t>eurais</w:t>
      </w:r>
      <w:r w:rsidRPr="00214E08">
        <w:rPr>
          <w:rFonts w:eastAsia="Times New Roman" w:cs="Times New Roman"/>
          <w:lang w:val="lt-LT"/>
        </w:rPr>
        <w:t>). Rinkliavos suma apskaičiuojama suteiktų nakvynių skaičių dauginant iš nustatyto rinkliavos dydžio;</w:t>
      </w:r>
    </w:p>
    <w:p w14:paraId="30F24DD6"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17.4. pritaikyta lengvata (</w:t>
      </w:r>
      <w:r w:rsidR="009B4B50" w:rsidRPr="00214E08">
        <w:rPr>
          <w:rFonts w:eastAsia="Times New Roman" w:cs="Times New Roman"/>
          <w:lang w:val="lt-LT"/>
        </w:rPr>
        <w:t>eurais</w:t>
      </w:r>
      <w:r w:rsidRPr="00214E08">
        <w:rPr>
          <w:rFonts w:eastAsia="Times New Roman" w:cs="Times New Roman"/>
          <w:lang w:val="lt-LT"/>
        </w:rPr>
        <w:t>). Pritaikyta lengvata skaičiuojama apskaičiuotos rinkliavos sumą dauginant iš apgyvendinimo paslaugų gavėjų grupei nustatyto lengvatos procento;</w:t>
      </w:r>
    </w:p>
    <w:p w14:paraId="5AA0CD21"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17.5. mokėtina rinkliavos suma (</w:t>
      </w:r>
      <w:r w:rsidR="009B4B50" w:rsidRPr="00214E08">
        <w:rPr>
          <w:rFonts w:eastAsia="Times New Roman" w:cs="Times New Roman"/>
          <w:lang w:val="lt-LT"/>
        </w:rPr>
        <w:t>eurais</w:t>
      </w:r>
      <w:r w:rsidRPr="00214E08">
        <w:rPr>
          <w:rFonts w:eastAsia="Times New Roman" w:cs="Times New Roman"/>
          <w:lang w:val="lt-LT"/>
        </w:rPr>
        <w:t>). Mokėtina rinkliavos suma skaičiuojama iš apskaičiuotos rinkliavos sumos atimant pritaikytos lengvatos sumą.</w:t>
      </w:r>
    </w:p>
    <w:p w14:paraId="65EA4247"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18. Deklaracijos 13 eilutėje nurodoma bendra mokėtina į savivaldybės biudžetą rinkliavos suma.</w:t>
      </w:r>
    </w:p>
    <w:p w14:paraId="66FD8F15"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19. Deklaracijos 14 eilutėje nurodoma susidariusi vietinės rinkliavos nepriemoka su „+“ ženklu arba susidariusi permoka su „-“ ženklu.</w:t>
      </w:r>
    </w:p>
    <w:p w14:paraId="28670B0C" w14:textId="77777777" w:rsidR="000E5D87" w:rsidRPr="00214E08" w:rsidRDefault="000E5D87" w:rsidP="001F7FA9">
      <w:pPr>
        <w:spacing w:line="360" w:lineRule="auto"/>
        <w:ind w:firstLine="1134"/>
        <w:jc w:val="both"/>
        <w:rPr>
          <w:rFonts w:eastAsia="Times New Roman" w:cs="Times New Roman"/>
          <w:lang w:val="lt-LT"/>
        </w:rPr>
      </w:pPr>
      <w:r w:rsidRPr="00214E08">
        <w:rPr>
          <w:rFonts w:eastAsia="Times New Roman" w:cs="Times New Roman"/>
          <w:lang w:val="lt-LT"/>
        </w:rPr>
        <w:t>20. Deklaracijos 15 eilutėje nurodoma priklausanti mokėti vietinės rinkliavos suma, kuri apskaičiuojama prie mokėtinos rinkliavos sumos pridedant susidariusią nepriemoką arba atimant permoką.</w:t>
      </w:r>
    </w:p>
    <w:p w14:paraId="23B3FB26" w14:textId="52CD1A6A" w:rsidR="009E22DE" w:rsidRPr="009E22DE" w:rsidRDefault="000E5D87" w:rsidP="00C363B7">
      <w:pPr>
        <w:spacing w:line="360" w:lineRule="auto"/>
        <w:jc w:val="center"/>
        <w:rPr>
          <w:rFonts w:eastAsia="Times New Roman" w:cs="Times New Roman"/>
          <w:b/>
          <w:bCs/>
          <w:lang w:val="lt-LT"/>
        </w:rPr>
      </w:pPr>
      <w:r w:rsidRPr="00214E08">
        <w:rPr>
          <w:rFonts w:eastAsia="Times New Roman" w:cs="Times New Roman"/>
          <w:b/>
          <w:lang w:val="lt-LT"/>
        </w:rPr>
        <w:t>IV.</w:t>
      </w:r>
      <w:r w:rsidRPr="00214E08">
        <w:rPr>
          <w:rFonts w:eastAsia="Times New Roman" w:cs="Times New Roman"/>
          <w:lang w:val="lt-LT"/>
        </w:rPr>
        <w:t xml:space="preserve"> </w:t>
      </w:r>
      <w:r w:rsidR="009E22DE" w:rsidRPr="009E22DE">
        <w:rPr>
          <w:rFonts w:eastAsia="Times New Roman" w:cs="Times New Roman"/>
          <w:b/>
          <w:bCs/>
          <w:lang w:val="lt-LT"/>
        </w:rPr>
        <w:t>SKYRIUS</w:t>
      </w:r>
    </w:p>
    <w:p w14:paraId="141F8CDA" w14:textId="55D9E85C" w:rsidR="000E5D87" w:rsidRPr="00214E08" w:rsidRDefault="000E5D87" w:rsidP="00C363B7">
      <w:pPr>
        <w:spacing w:line="360" w:lineRule="auto"/>
        <w:jc w:val="center"/>
        <w:rPr>
          <w:rFonts w:eastAsia="Times New Roman" w:cs="Times New Roman"/>
          <w:b/>
          <w:bCs/>
          <w:lang w:val="lt-LT"/>
        </w:rPr>
      </w:pPr>
      <w:r w:rsidRPr="00214E08">
        <w:rPr>
          <w:rFonts w:eastAsia="Times New Roman" w:cs="Times New Roman"/>
          <w:b/>
          <w:bCs/>
          <w:lang w:val="lt-LT"/>
        </w:rPr>
        <w:t>BAIGIAMOSIOS NUOSTATOS</w:t>
      </w:r>
    </w:p>
    <w:p w14:paraId="196B313C" w14:textId="77777777" w:rsidR="000E5D87" w:rsidRPr="00214E08" w:rsidRDefault="000E5D87" w:rsidP="00C363B7">
      <w:pPr>
        <w:spacing w:line="360" w:lineRule="auto"/>
        <w:jc w:val="center"/>
        <w:rPr>
          <w:rFonts w:eastAsia="Times New Roman" w:cs="Times New Roman"/>
          <w:lang w:val="lt-LT"/>
        </w:rPr>
      </w:pPr>
      <w:r w:rsidRPr="00214E08">
        <w:rPr>
          <w:rFonts w:eastAsia="Times New Roman" w:cs="Times New Roman"/>
          <w:b/>
          <w:bCs/>
          <w:lang w:val="lt-LT"/>
        </w:rPr>
        <w:t> </w:t>
      </w:r>
      <w:r w:rsidRPr="00214E08">
        <w:rPr>
          <w:rFonts w:eastAsia="Times New Roman" w:cs="Times New Roman"/>
          <w:lang w:val="lt-LT"/>
        </w:rPr>
        <w:t> </w:t>
      </w:r>
    </w:p>
    <w:p w14:paraId="404C7A74" w14:textId="77777777" w:rsidR="000E5D87" w:rsidRPr="00214E08" w:rsidRDefault="000E5D87" w:rsidP="00C363B7">
      <w:pPr>
        <w:spacing w:line="360" w:lineRule="auto"/>
        <w:ind w:firstLine="1134"/>
        <w:jc w:val="both"/>
        <w:rPr>
          <w:rFonts w:eastAsia="Times New Roman" w:cs="Times New Roman"/>
          <w:lang w:val="lt-LT"/>
        </w:rPr>
      </w:pPr>
      <w:r w:rsidRPr="00214E08">
        <w:rPr>
          <w:rFonts w:eastAsia="Times New Roman" w:cs="Times New Roman"/>
          <w:lang w:val="lt-LT"/>
        </w:rPr>
        <w:t xml:space="preserve">21. Deklaraciją turi pasirašyti atsakingi darbuotojai. Deklaracija Trakų rajono savivaldybės administracijos </w:t>
      </w:r>
      <w:r w:rsidR="006974A3" w:rsidRPr="00214E08">
        <w:rPr>
          <w:rFonts w:eastAsia="Times New Roman" w:cs="Times New Roman"/>
          <w:lang w:val="lt-LT"/>
        </w:rPr>
        <w:t xml:space="preserve">Ekonominės analizės, finansų ir biudžeto skyriui </w:t>
      </w:r>
      <w:r w:rsidRPr="00214E08">
        <w:rPr>
          <w:rFonts w:eastAsia="Times New Roman" w:cs="Times New Roman"/>
          <w:lang w:val="lt-LT"/>
        </w:rPr>
        <w:t xml:space="preserve">pateikiama dviem egzemplioriais, iš kurių vienas, pasirašytas </w:t>
      </w:r>
      <w:r w:rsidR="006974A3" w:rsidRPr="00214E08">
        <w:rPr>
          <w:rFonts w:eastAsia="Times New Roman" w:cs="Times New Roman"/>
          <w:lang w:val="lt-LT"/>
        </w:rPr>
        <w:t>skyriaus</w:t>
      </w:r>
      <w:r w:rsidRPr="00214E08">
        <w:rPr>
          <w:rFonts w:eastAsia="Times New Roman" w:cs="Times New Roman"/>
          <w:lang w:val="lt-LT"/>
        </w:rPr>
        <w:t xml:space="preserve"> darbuotojo, grąžinamas asmeniui, pateikusiam Deklaraciją.</w:t>
      </w:r>
    </w:p>
    <w:p w14:paraId="222B154D" w14:textId="4D56A4AE" w:rsidR="007C4D9D" w:rsidRPr="00F20793" w:rsidRDefault="000E5D87" w:rsidP="00F20793">
      <w:pPr>
        <w:spacing w:line="360" w:lineRule="auto"/>
        <w:ind w:firstLine="1134"/>
        <w:jc w:val="center"/>
        <w:rPr>
          <w:rFonts w:eastAsia="Times New Roman" w:cs="Times New Roman"/>
          <w:lang w:val="lt-LT"/>
        </w:rPr>
      </w:pPr>
      <w:r w:rsidRPr="00214E08">
        <w:rPr>
          <w:rFonts w:eastAsia="Times New Roman" w:cs="Times New Roman"/>
          <w:lang w:val="lt-LT"/>
        </w:rPr>
        <w:t>_____________________</w:t>
      </w:r>
    </w:p>
    <w:sectPr w:rsidR="007C4D9D" w:rsidRPr="00F20793" w:rsidSect="00DC59CC">
      <w:headerReference w:type="default" r:id="rId8"/>
      <w:headerReference w:type="first" r:id="rId9"/>
      <w:pgSz w:w="11906" w:h="16838"/>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9BD00" w14:textId="77777777" w:rsidR="00DC59CC" w:rsidRDefault="00DC59CC" w:rsidP="001751F3">
      <w:r>
        <w:separator/>
      </w:r>
    </w:p>
  </w:endnote>
  <w:endnote w:type="continuationSeparator" w:id="0">
    <w:p w14:paraId="61D25649" w14:textId="77777777" w:rsidR="00DC59CC" w:rsidRDefault="00DC59CC" w:rsidP="0017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20A67" w14:textId="77777777" w:rsidR="00DC59CC" w:rsidRDefault="00DC59CC" w:rsidP="001751F3">
      <w:r>
        <w:separator/>
      </w:r>
    </w:p>
  </w:footnote>
  <w:footnote w:type="continuationSeparator" w:id="0">
    <w:p w14:paraId="15AD590C" w14:textId="77777777" w:rsidR="00DC59CC" w:rsidRDefault="00DC59CC" w:rsidP="0017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8E52" w14:textId="77777777" w:rsidR="001751F3" w:rsidRPr="001751F3" w:rsidRDefault="001751F3" w:rsidP="00CA6BBC">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80D4B" w14:textId="77777777" w:rsidR="00F03C19" w:rsidRPr="00F03C19" w:rsidRDefault="00F03C19" w:rsidP="007F7F3E">
    <w:pP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34"/>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7043242">
    <w:abstractNumId w:val="0"/>
  </w:num>
  <w:num w:numId="2" w16cid:durableId="770509023">
    <w:abstractNumId w:val="1"/>
  </w:num>
  <w:num w:numId="3" w16cid:durableId="369257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A3"/>
    <w:rsid w:val="00004A2F"/>
    <w:rsid w:val="00014C85"/>
    <w:rsid w:val="00021139"/>
    <w:rsid w:val="000246B5"/>
    <w:rsid w:val="00031563"/>
    <w:rsid w:val="00040061"/>
    <w:rsid w:val="00043A16"/>
    <w:rsid w:val="00045794"/>
    <w:rsid w:val="000508C3"/>
    <w:rsid w:val="00060A79"/>
    <w:rsid w:val="00066BE3"/>
    <w:rsid w:val="00090BB6"/>
    <w:rsid w:val="0009487E"/>
    <w:rsid w:val="00095B62"/>
    <w:rsid w:val="000C2072"/>
    <w:rsid w:val="000C3B69"/>
    <w:rsid w:val="000D2FE0"/>
    <w:rsid w:val="000D5121"/>
    <w:rsid w:val="000D53A2"/>
    <w:rsid w:val="000E1B78"/>
    <w:rsid w:val="000E24F0"/>
    <w:rsid w:val="000E58DA"/>
    <w:rsid w:val="000E5D87"/>
    <w:rsid w:val="000F0032"/>
    <w:rsid w:val="000F61D8"/>
    <w:rsid w:val="0011539B"/>
    <w:rsid w:val="00130BA1"/>
    <w:rsid w:val="00132682"/>
    <w:rsid w:val="00134518"/>
    <w:rsid w:val="00146891"/>
    <w:rsid w:val="00162B32"/>
    <w:rsid w:val="00167679"/>
    <w:rsid w:val="0017131B"/>
    <w:rsid w:val="001751F3"/>
    <w:rsid w:val="00175514"/>
    <w:rsid w:val="0018789E"/>
    <w:rsid w:val="001B2218"/>
    <w:rsid w:val="001B2D37"/>
    <w:rsid w:val="001B2EBA"/>
    <w:rsid w:val="001C21C1"/>
    <w:rsid w:val="001E291C"/>
    <w:rsid w:val="001F5719"/>
    <w:rsid w:val="001F7FA9"/>
    <w:rsid w:val="00210ECC"/>
    <w:rsid w:val="00214E08"/>
    <w:rsid w:val="002167F0"/>
    <w:rsid w:val="00216F23"/>
    <w:rsid w:val="0022456C"/>
    <w:rsid w:val="00226A8B"/>
    <w:rsid w:val="0023370D"/>
    <w:rsid w:val="002430BE"/>
    <w:rsid w:val="00244010"/>
    <w:rsid w:val="00256D09"/>
    <w:rsid w:val="00273112"/>
    <w:rsid w:val="00274D77"/>
    <w:rsid w:val="002C43CE"/>
    <w:rsid w:val="002D0C1C"/>
    <w:rsid w:val="002E6799"/>
    <w:rsid w:val="002F066B"/>
    <w:rsid w:val="002F148B"/>
    <w:rsid w:val="002F22B0"/>
    <w:rsid w:val="00310F79"/>
    <w:rsid w:val="00320CCA"/>
    <w:rsid w:val="003347D2"/>
    <w:rsid w:val="003547F5"/>
    <w:rsid w:val="00357906"/>
    <w:rsid w:val="00361A7D"/>
    <w:rsid w:val="00365CDB"/>
    <w:rsid w:val="003732A1"/>
    <w:rsid w:val="00396710"/>
    <w:rsid w:val="003A208B"/>
    <w:rsid w:val="003A41B8"/>
    <w:rsid w:val="003A53D4"/>
    <w:rsid w:val="003B1CEE"/>
    <w:rsid w:val="003B5BE0"/>
    <w:rsid w:val="003C32CB"/>
    <w:rsid w:val="003C3D53"/>
    <w:rsid w:val="003D5EC4"/>
    <w:rsid w:val="003D7A7A"/>
    <w:rsid w:val="003F2B2C"/>
    <w:rsid w:val="00406327"/>
    <w:rsid w:val="00414C9C"/>
    <w:rsid w:val="00417B6B"/>
    <w:rsid w:val="004219F2"/>
    <w:rsid w:val="004415EB"/>
    <w:rsid w:val="0044549A"/>
    <w:rsid w:val="00447F09"/>
    <w:rsid w:val="00450622"/>
    <w:rsid w:val="00453D4A"/>
    <w:rsid w:val="0045610B"/>
    <w:rsid w:val="00461F34"/>
    <w:rsid w:val="00472A6C"/>
    <w:rsid w:val="00473BA5"/>
    <w:rsid w:val="004771D7"/>
    <w:rsid w:val="004B0BA6"/>
    <w:rsid w:val="004B0FDF"/>
    <w:rsid w:val="004B14DF"/>
    <w:rsid w:val="004B5735"/>
    <w:rsid w:val="004C327F"/>
    <w:rsid w:val="004D349D"/>
    <w:rsid w:val="004F2F3A"/>
    <w:rsid w:val="00502126"/>
    <w:rsid w:val="005046B2"/>
    <w:rsid w:val="00507244"/>
    <w:rsid w:val="0051569F"/>
    <w:rsid w:val="00515CA1"/>
    <w:rsid w:val="00534AE7"/>
    <w:rsid w:val="00553662"/>
    <w:rsid w:val="005637B1"/>
    <w:rsid w:val="00565567"/>
    <w:rsid w:val="00567903"/>
    <w:rsid w:val="00580FBD"/>
    <w:rsid w:val="00585BEC"/>
    <w:rsid w:val="00592C9F"/>
    <w:rsid w:val="00594F9D"/>
    <w:rsid w:val="005A3B53"/>
    <w:rsid w:val="005A567A"/>
    <w:rsid w:val="005B3C68"/>
    <w:rsid w:val="005B4CEF"/>
    <w:rsid w:val="005C3891"/>
    <w:rsid w:val="005D4D93"/>
    <w:rsid w:val="005D5D17"/>
    <w:rsid w:val="005E2E42"/>
    <w:rsid w:val="005E723A"/>
    <w:rsid w:val="005F0F74"/>
    <w:rsid w:val="005F2092"/>
    <w:rsid w:val="005F3432"/>
    <w:rsid w:val="005F7DFA"/>
    <w:rsid w:val="006068D4"/>
    <w:rsid w:val="0061251D"/>
    <w:rsid w:val="006142F8"/>
    <w:rsid w:val="006210CE"/>
    <w:rsid w:val="0062221F"/>
    <w:rsid w:val="00622E9D"/>
    <w:rsid w:val="00627101"/>
    <w:rsid w:val="0063126A"/>
    <w:rsid w:val="006478C3"/>
    <w:rsid w:val="006505C9"/>
    <w:rsid w:val="00655C24"/>
    <w:rsid w:val="006744B2"/>
    <w:rsid w:val="006854B5"/>
    <w:rsid w:val="00690A0B"/>
    <w:rsid w:val="00691C6E"/>
    <w:rsid w:val="0069378B"/>
    <w:rsid w:val="006974A3"/>
    <w:rsid w:val="006A404C"/>
    <w:rsid w:val="006A4AE2"/>
    <w:rsid w:val="006A59AF"/>
    <w:rsid w:val="006A6E01"/>
    <w:rsid w:val="006A75A9"/>
    <w:rsid w:val="006B0FFB"/>
    <w:rsid w:val="006C363A"/>
    <w:rsid w:val="006D33B5"/>
    <w:rsid w:val="006E08F5"/>
    <w:rsid w:val="006F47B8"/>
    <w:rsid w:val="006F7F5C"/>
    <w:rsid w:val="00705C0F"/>
    <w:rsid w:val="00713DD8"/>
    <w:rsid w:val="00722100"/>
    <w:rsid w:val="00723E8B"/>
    <w:rsid w:val="007261BE"/>
    <w:rsid w:val="007279C8"/>
    <w:rsid w:val="0073644D"/>
    <w:rsid w:val="00736969"/>
    <w:rsid w:val="00764D6D"/>
    <w:rsid w:val="00774AB0"/>
    <w:rsid w:val="007778F7"/>
    <w:rsid w:val="0078246B"/>
    <w:rsid w:val="00795251"/>
    <w:rsid w:val="007A0B98"/>
    <w:rsid w:val="007B6CD1"/>
    <w:rsid w:val="007C4AA4"/>
    <w:rsid w:val="007C4D9D"/>
    <w:rsid w:val="007C6ED7"/>
    <w:rsid w:val="007C72DD"/>
    <w:rsid w:val="007D6876"/>
    <w:rsid w:val="007D7608"/>
    <w:rsid w:val="007E046D"/>
    <w:rsid w:val="007E1F45"/>
    <w:rsid w:val="007E79BD"/>
    <w:rsid w:val="007F7A77"/>
    <w:rsid w:val="007F7F3E"/>
    <w:rsid w:val="00801486"/>
    <w:rsid w:val="008041FA"/>
    <w:rsid w:val="00806C07"/>
    <w:rsid w:val="008153E9"/>
    <w:rsid w:val="00822A71"/>
    <w:rsid w:val="00827EC0"/>
    <w:rsid w:val="008335E4"/>
    <w:rsid w:val="00835F47"/>
    <w:rsid w:val="00843E81"/>
    <w:rsid w:val="008549FE"/>
    <w:rsid w:val="008558F0"/>
    <w:rsid w:val="00857158"/>
    <w:rsid w:val="00860D26"/>
    <w:rsid w:val="00862B87"/>
    <w:rsid w:val="008764D3"/>
    <w:rsid w:val="008A0AB1"/>
    <w:rsid w:val="008A0FFE"/>
    <w:rsid w:val="008A70C4"/>
    <w:rsid w:val="008C30C4"/>
    <w:rsid w:val="008C57F5"/>
    <w:rsid w:val="008C79F5"/>
    <w:rsid w:val="008D24A7"/>
    <w:rsid w:val="008F3AB7"/>
    <w:rsid w:val="008F3AF2"/>
    <w:rsid w:val="00903A1C"/>
    <w:rsid w:val="00916584"/>
    <w:rsid w:val="009266B9"/>
    <w:rsid w:val="0093699B"/>
    <w:rsid w:val="00944B01"/>
    <w:rsid w:val="00945021"/>
    <w:rsid w:val="0094729F"/>
    <w:rsid w:val="00951EB6"/>
    <w:rsid w:val="00955F0D"/>
    <w:rsid w:val="00975F3D"/>
    <w:rsid w:val="00976C2A"/>
    <w:rsid w:val="00984D64"/>
    <w:rsid w:val="009861FF"/>
    <w:rsid w:val="009A046E"/>
    <w:rsid w:val="009B4B50"/>
    <w:rsid w:val="009B7B4D"/>
    <w:rsid w:val="009B7D34"/>
    <w:rsid w:val="009D0273"/>
    <w:rsid w:val="009D6113"/>
    <w:rsid w:val="009E17B8"/>
    <w:rsid w:val="009E22DE"/>
    <w:rsid w:val="00A12FA1"/>
    <w:rsid w:val="00A14D52"/>
    <w:rsid w:val="00A25D2D"/>
    <w:rsid w:val="00A404DE"/>
    <w:rsid w:val="00A45802"/>
    <w:rsid w:val="00A50177"/>
    <w:rsid w:val="00A5470E"/>
    <w:rsid w:val="00A61A00"/>
    <w:rsid w:val="00A842CD"/>
    <w:rsid w:val="00A87D49"/>
    <w:rsid w:val="00A90DC6"/>
    <w:rsid w:val="00A9404D"/>
    <w:rsid w:val="00A97FDE"/>
    <w:rsid w:val="00AA396D"/>
    <w:rsid w:val="00AA6889"/>
    <w:rsid w:val="00AB4255"/>
    <w:rsid w:val="00AB53F1"/>
    <w:rsid w:val="00AB738A"/>
    <w:rsid w:val="00AC2F1D"/>
    <w:rsid w:val="00AD7F8B"/>
    <w:rsid w:val="00AE67DD"/>
    <w:rsid w:val="00B01F71"/>
    <w:rsid w:val="00B1733D"/>
    <w:rsid w:val="00B240EF"/>
    <w:rsid w:val="00B3149B"/>
    <w:rsid w:val="00B82D8B"/>
    <w:rsid w:val="00B86877"/>
    <w:rsid w:val="00B92A23"/>
    <w:rsid w:val="00B9482C"/>
    <w:rsid w:val="00B9750E"/>
    <w:rsid w:val="00BA3F0E"/>
    <w:rsid w:val="00BB6B88"/>
    <w:rsid w:val="00BC00C7"/>
    <w:rsid w:val="00BD1ED7"/>
    <w:rsid w:val="00BE09CF"/>
    <w:rsid w:val="00BE7021"/>
    <w:rsid w:val="00BF48AF"/>
    <w:rsid w:val="00C020EB"/>
    <w:rsid w:val="00C02940"/>
    <w:rsid w:val="00C03933"/>
    <w:rsid w:val="00C14EF4"/>
    <w:rsid w:val="00C363B7"/>
    <w:rsid w:val="00C36A13"/>
    <w:rsid w:val="00C4370C"/>
    <w:rsid w:val="00C46C02"/>
    <w:rsid w:val="00C52155"/>
    <w:rsid w:val="00C63C44"/>
    <w:rsid w:val="00C81CCB"/>
    <w:rsid w:val="00C83172"/>
    <w:rsid w:val="00C86176"/>
    <w:rsid w:val="00CA11CB"/>
    <w:rsid w:val="00CA3128"/>
    <w:rsid w:val="00CA3F6C"/>
    <w:rsid w:val="00CA6BBC"/>
    <w:rsid w:val="00CB2677"/>
    <w:rsid w:val="00CB4526"/>
    <w:rsid w:val="00CD1B6F"/>
    <w:rsid w:val="00CE6056"/>
    <w:rsid w:val="00CE733B"/>
    <w:rsid w:val="00CF103C"/>
    <w:rsid w:val="00CF48D1"/>
    <w:rsid w:val="00D10F5D"/>
    <w:rsid w:val="00D16EE7"/>
    <w:rsid w:val="00D17B6B"/>
    <w:rsid w:val="00D344D7"/>
    <w:rsid w:val="00D46435"/>
    <w:rsid w:val="00D47012"/>
    <w:rsid w:val="00D55849"/>
    <w:rsid w:val="00D74D8C"/>
    <w:rsid w:val="00D849EE"/>
    <w:rsid w:val="00D9025E"/>
    <w:rsid w:val="00D9150C"/>
    <w:rsid w:val="00D924A6"/>
    <w:rsid w:val="00DA5477"/>
    <w:rsid w:val="00DB205C"/>
    <w:rsid w:val="00DC0BBF"/>
    <w:rsid w:val="00DC59CC"/>
    <w:rsid w:val="00DE496A"/>
    <w:rsid w:val="00DF5E6E"/>
    <w:rsid w:val="00E01FDE"/>
    <w:rsid w:val="00E27E26"/>
    <w:rsid w:val="00E3535D"/>
    <w:rsid w:val="00E45EA3"/>
    <w:rsid w:val="00E47590"/>
    <w:rsid w:val="00E5023A"/>
    <w:rsid w:val="00E507D2"/>
    <w:rsid w:val="00E64A0B"/>
    <w:rsid w:val="00E847C4"/>
    <w:rsid w:val="00EA7582"/>
    <w:rsid w:val="00EB5560"/>
    <w:rsid w:val="00EC1C19"/>
    <w:rsid w:val="00ED3E6E"/>
    <w:rsid w:val="00EE1A77"/>
    <w:rsid w:val="00EE2A6C"/>
    <w:rsid w:val="00EE3F87"/>
    <w:rsid w:val="00EF1D7D"/>
    <w:rsid w:val="00F00EE1"/>
    <w:rsid w:val="00F02880"/>
    <w:rsid w:val="00F03C19"/>
    <w:rsid w:val="00F20793"/>
    <w:rsid w:val="00F21E31"/>
    <w:rsid w:val="00F37232"/>
    <w:rsid w:val="00F37641"/>
    <w:rsid w:val="00F52920"/>
    <w:rsid w:val="00F62024"/>
    <w:rsid w:val="00F66E4A"/>
    <w:rsid w:val="00F71F5C"/>
    <w:rsid w:val="00F7337D"/>
    <w:rsid w:val="00F937EE"/>
    <w:rsid w:val="00FA4065"/>
    <w:rsid w:val="00FA650C"/>
    <w:rsid w:val="00FD0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075058"/>
  <w15:chartTrackingRefBased/>
  <w15:docId w15:val="{1ABB472A-1523-42CA-98F4-D72E2B0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Tahoma"/>
      <w:kern w:val="1"/>
      <w:sz w:val="24"/>
      <w:szCs w:val="24"/>
      <w:lang w:val="en-US"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Hipersaitas">
    <w:name w:val="Hyperlink"/>
    <w:rPr>
      <w:color w:val="000080"/>
      <w:u w:val="single"/>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Caption1">
    <w:name w:val="Caption1"/>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515CA1"/>
    <w:rPr>
      <w:rFonts w:ascii="Tahoma" w:hAnsi="Tahoma" w:cs="Mangal"/>
      <w:sz w:val="16"/>
      <w:szCs w:val="14"/>
    </w:rPr>
  </w:style>
  <w:style w:type="character" w:customStyle="1" w:styleId="DebesliotekstasDiagrama">
    <w:name w:val="Debesėlio tekstas Diagrama"/>
    <w:link w:val="Debesliotekstas"/>
    <w:uiPriority w:val="99"/>
    <w:semiHidden/>
    <w:rsid w:val="00515CA1"/>
    <w:rPr>
      <w:rFonts w:ascii="Tahoma" w:eastAsia="Lucida Sans Unicode" w:hAnsi="Tahoma" w:cs="Mangal"/>
      <w:kern w:val="1"/>
      <w:sz w:val="16"/>
      <w:szCs w:val="14"/>
      <w:lang w:val="en-US" w:eastAsia="hi-IN" w:bidi="hi-IN"/>
    </w:rPr>
  </w:style>
  <w:style w:type="paragraph" w:styleId="Antrats">
    <w:name w:val="header"/>
    <w:basedOn w:val="prastasis"/>
    <w:link w:val="AntratsDiagrama"/>
    <w:unhideWhenUsed/>
    <w:rsid w:val="001751F3"/>
    <w:pPr>
      <w:tabs>
        <w:tab w:val="center" w:pos="4819"/>
        <w:tab w:val="right" w:pos="9638"/>
      </w:tabs>
    </w:pPr>
    <w:rPr>
      <w:rFonts w:cs="Mangal"/>
      <w:szCs w:val="21"/>
    </w:rPr>
  </w:style>
  <w:style w:type="character" w:customStyle="1" w:styleId="AntratsDiagrama">
    <w:name w:val="Antraštės Diagrama"/>
    <w:link w:val="Antrats"/>
    <w:rsid w:val="001751F3"/>
    <w:rPr>
      <w:rFonts w:eastAsia="Lucida Sans Unicode" w:cs="Mangal"/>
      <w:kern w:val="1"/>
      <w:sz w:val="24"/>
      <w:szCs w:val="21"/>
      <w:lang w:val="en-US" w:eastAsia="hi-IN" w:bidi="hi-IN"/>
    </w:rPr>
  </w:style>
  <w:style w:type="paragraph" w:styleId="Porat">
    <w:name w:val="footer"/>
    <w:basedOn w:val="prastasis"/>
    <w:link w:val="PoratDiagrama"/>
    <w:uiPriority w:val="99"/>
    <w:unhideWhenUsed/>
    <w:rsid w:val="001751F3"/>
    <w:pPr>
      <w:tabs>
        <w:tab w:val="center" w:pos="4819"/>
        <w:tab w:val="right" w:pos="9638"/>
      </w:tabs>
    </w:pPr>
    <w:rPr>
      <w:rFonts w:cs="Mangal"/>
      <w:szCs w:val="21"/>
    </w:rPr>
  </w:style>
  <w:style w:type="character" w:customStyle="1" w:styleId="PoratDiagrama">
    <w:name w:val="Poraštė Diagrama"/>
    <w:link w:val="Porat"/>
    <w:uiPriority w:val="99"/>
    <w:rsid w:val="001751F3"/>
    <w:rPr>
      <w:rFonts w:eastAsia="Lucida Sans Unicode" w:cs="Mangal"/>
      <w:kern w:val="1"/>
      <w:sz w:val="24"/>
      <w:szCs w:val="21"/>
      <w:lang w:val="en-US" w:eastAsia="hi-IN" w:bidi="hi-IN"/>
    </w:rPr>
  </w:style>
  <w:style w:type="paragraph" w:customStyle="1" w:styleId="HeaderOdd">
    <w:name w:val="Header Odd"/>
    <w:basedOn w:val="Betarp"/>
    <w:qFormat/>
    <w:rsid w:val="008C30C4"/>
    <w:pPr>
      <w:widowControl/>
      <w:pBdr>
        <w:bottom w:val="single" w:sz="4" w:space="1" w:color="4F81BD"/>
      </w:pBdr>
      <w:suppressAutoHyphens w:val="0"/>
      <w:jc w:val="right"/>
    </w:pPr>
    <w:rPr>
      <w:rFonts w:ascii="Calibri" w:eastAsia="MS Mincho" w:hAnsi="Calibri" w:cs="Times New Roman"/>
      <w:b/>
      <w:bCs/>
      <w:color w:val="1F497D"/>
      <w:kern w:val="0"/>
      <w:sz w:val="20"/>
      <w:szCs w:val="23"/>
      <w:lang w:eastAsia="en-US" w:bidi="ar-SA"/>
    </w:rPr>
  </w:style>
  <w:style w:type="paragraph" w:styleId="Betarp">
    <w:name w:val="No Spacing"/>
    <w:uiPriority w:val="1"/>
    <w:qFormat/>
    <w:rsid w:val="008C30C4"/>
    <w:pPr>
      <w:widowControl w:val="0"/>
      <w:suppressAutoHyphens/>
    </w:pPr>
    <w:rPr>
      <w:rFonts w:eastAsia="Lucida Sans Unicode" w:cs="Mangal"/>
      <w:kern w:val="1"/>
      <w:sz w:val="24"/>
      <w:szCs w:val="21"/>
      <w:lang w:val="en-US" w:eastAsia="hi-IN" w:bidi="hi-IN"/>
    </w:rPr>
  </w:style>
  <w:style w:type="paragraph" w:customStyle="1" w:styleId="Default">
    <w:name w:val="Default"/>
    <w:rsid w:val="008D24A7"/>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238039">
      <w:bodyDiv w:val="1"/>
      <w:marLeft w:val="0"/>
      <w:marRight w:val="0"/>
      <w:marTop w:val="0"/>
      <w:marBottom w:val="0"/>
      <w:divBdr>
        <w:top w:val="none" w:sz="0" w:space="0" w:color="auto"/>
        <w:left w:val="none" w:sz="0" w:space="0" w:color="auto"/>
        <w:bottom w:val="none" w:sz="0" w:space="0" w:color="auto"/>
        <w:right w:val="none" w:sz="0" w:space="0" w:color="auto"/>
      </w:divBdr>
    </w:div>
    <w:div w:id="211347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C5FB-3D0A-4554-ACD1-FC387B16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4857</Words>
  <Characters>2770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VIETINĖS RINKLIAVOS UŽ NAUDOJIMĄSI TRAKŲ RAJONO SAVIVALDYBĖS TERITORIJOS VIEŠĄJA INFRASTRUKTŪRA</vt:lpstr>
      <vt:lpstr/>
    </vt:vector>
  </TitlesOfParts>
  <Manager>2016-06-02</Manager>
  <Company/>
  <LinksUpToDate>false</LinksUpToDate>
  <CharactersWithSpaces>7612</CharactersWithSpaces>
  <SharedDoc>false</SharedDoc>
  <HLinks>
    <vt:vector size="6" baseType="variant">
      <vt:variant>
        <vt:i4>327756</vt:i4>
      </vt:variant>
      <vt:variant>
        <vt:i4>0</vt:i4>
      </vt:variant>
      <vt:variant>
        <vt:i4>0</vt:i4>
      </vt:variant>
      <vt:variant>
        <vt:i4>5</vt:i4>
      </vt:variant>
      <vt:variant>
        <vt:lpwstr>http://www.trakai.lt/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NAUDOJIMĄSI TRAKŲ RAJONO SAVIVALDYBĖS TERITORIJOS VIEŠĄJA INFRASTRUKTŪRA</dc:title>
  <dc:subject>S1-138</dc:subject>
  <dc:creator>TRAKŲ RAJONO SAVIVALDYBĖS TARYBA</dc:creator>
  <cp:keywords/>
  <cp:lastModifiedBy>Asta Mackevičienė</cp:lastModifiedBy>
  <cp:revision>3</cp:revision>
  <cp:lastPrinted>2023-12-05T13:33:00Z</cp:lastPrinted>
  <dcterms:created xsi:type="dcterms:W3CDTF">2024-05-03T08:43:00Z</dcterms:created>
  <dcterms:modified xsi:type="dcterms:W3CDTF">2024-05-03T08:45:00Z</dcterms:modified>
  <cp:category>Projektas</cp:category>
</cp:coreProperties>
</file>