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82FEC" w14:textId="77777777" w:rsidR="00904DE1" w:rsidRPr="001955EC" w:rsidRDefault="00904DE1" w:rsidP="00904DE1">
      <w:pPr>
        <w:tabs>
          <w:tab w:val="left" w:pos="5603"/>
        </w:tabs>
        <w:ind w:left="5670"/>
        <w:rPr>
          <w:rFonts w:asciiTheme="majorBidi" w:hAnsiTheme="majorBidi" w:cstheme="majorBidi"/>
          <w:color w:val="000000"/>
          <w:szCs w:val="24"/>
        </w:rPr>
      </w:pPr>
      <w:r w:rsidRPr="001955EC">
        <w:rPr>
          <w:rFonts w:asciiTheme="majorBidi" w:hAnsiTheme="majorBidi" w:cstheme="majorBidi"/>
          <w:color w:val="000000"/>
          <w:szCs w:val="24"/>
        </w:rPr>
        <w:t>Projekto ,,</w:t>
      </w:r>
      <w:r w:rsidRPr="001955EC">
        <w:rPr>
          <w:rFonts w:asciiTheme="majorBidi" w:eastAsia="Calibri" w:hAnsiTheme="majorBidi" w:cstheme="majorBidi"/>
          <w:color w:val="000000"/>
          <w:szCs w:val="24"/>
        </w:rPr>
        <w:t>Alternatyvių investicijų detektorius (AID2)“</w:t>
      </w:r>
      <w:r w:rsidRPr="001955EC">
        <w:rPr>
          <w:rFonts w:asciiTheme="majorBidi" w:hAnsiTheme="majorBidi" w:cstheme="majorBidi"/>
          <w:color w:val="000000"/>
          <w:szCs w:val="24"/>
        </w:rPr>
        <w:t xml:space="preserve"> </w:t>
      </w:r>
    </w:p>
    <w:p w14:paraId="1E7352E5" w14:textId="77777777" w:rsidR="00904DE1" w:rsidRPr="001955EC" w:rsidRDefault="00904DE1" w:rsidP="00904DE1">
      <w:pPr>
        <w:tabs>
          <w:tab w:val="left" w:pos="5603"/>
        </w:tabs>
        <w:ind w:left="5670"/>
        <w:rPr>
          <w:rFonts w:asciiTheme="majorBidi" w:hAnsiTheme="majorBidi" w:cstheme="majorBidi"/>
          <w:color w:val="000000"/>
          <w:szCs w:val="24"/>
        </w:rPr>
      </w:pPr>
      <w:r w:rsidRPr="001955EC">
        <w:rPr>
          <w:rFonts w:asciiTheme="majorBidi" w:hAnsiTheme="majorBidi" w:cstheme="majorBidi"/>
          <w:color w:val="000000"/>
          <w:szCs w:val="24"/>
        </w:rPr>
        <w:t xml:space="preserve">partnerio atrankos tvarkos aprašo </w:t>
      </w:r>
    </w:p>
    <w:p w14:paraId="493FCCB8" w14:textId="77777777" w:rsidR="00904DE1" w:rsidRPr="001955EC" w:rsidRDefault="00904DE1" w:rsidP="00904DE1">
      <w:pPr>
        <w:tabs>
          <w:tab w:val="left" w:pos="5603"/>
        </w:tabs>
        <w:ind w:left="5670"/>
        <w:rPr>
          <w:rFonts w:asciiTheme="majorBidi" w:eastAsia="SimSun" w:hAnsiTheme="majorBidi" w:cstheme="majorBidi"/>
          <w:color w:val="000000"/>
          <w:szCs w:val="24"/>
          <w:lang w:eastAsia="zh-CN"/>
        </w:rPr>
      </w:pPr>
      <w:r w:rsidRPr="001955EC">
        <w:rPr>
          <w:rFonts w:asciiTheme="majorBidi" w:eastAsia="SimSun" w:hAnsiTheme="majorBidi" w:cstheme="majorBidi"/>
          <w:color w:val="000000"/>
          <w:szCs w:val="24"/>
          <w:lang w:eastAsia="zh-CN"/>
        </w:rPr>
        <w:t>2 priedas</w:t>
      </w:r>
    </w:p>
    <w:p w14:paraId="2F9D8B28" w14:textId="77777777" w:rsidR="00904DE1" w:rsidRPr="001955EC" w:rsidRDefault="00904DE1" w:rsidP="00904DE1">
      <w:pPr>
        <w:rPr>
          <w:rFonts w:asciiTheme="majorBidi" w:hAnsiTheme="majorBidi" w:cstheme="majorBidi"/>
          <w:color w:val="000000"/>
          <w:szCs w:val="24"/>
        </w:rPr>
      </w:pPr>
    </w:p>
    <w:p w14:paraId="49F04EFA" w14:textId="77777777" w:rsidR="00904DE1" w:rsidRPr="001955EC" w:rsidRDefault="00904DE1" w:rsidP="00904DE1">
      <w:pPr>
        <w:jc w:val="center"/>
        <w:rPr>
          <w:rFonts w:asciiTheme="majorBidi" w:hAnsiTheme="majorBidi" w:cstheme="majorBidi"/>
          <w:b/>
          <w:color w:val="000000"/>
          <w:szCs w:val="24"/>
        </w:rPr>
      </w:pPr>
      <w:r w:rsidRPr="001955EC">
        <w:rPr>
          <w:rFonts w:asciiTheme="majorBidi" w:hAnsiTheme="majorBidi" w:cstheme="majorBidi"/>
          <w:b/>
          <w:color w:val="000000"/>
          <w:szCs w:val="24"/>
        </w:rPr>
        <w:t>(Pareiškėjo atitikties deklaracijos forma)</w:t>
      </w:r>
    </w:p>
    <w:p w14:paraId="2312B7AC" w14:textId="77777777" w:rsidR="00904DE1" w:rsidRPr="001955EC" w:rsidRDefault="00904DE1" w:rsidP="00904DE1">
      <w:pPr>
        <w:jc w:val="center"/>
        <w:rPr>
          <w:rFonts w:asciiTheme="majorBidi" w:hAnsiTheme="majorBidi" w:cstheme="majorBidi"/>
          <w:b/>
          <w:color w:val="000000"/>
          <w:szCs w:val="24"/>
        </w:rPr>
      </w:pPr>
    </w:p>
    <w:p w14:paraId="201CF5B6" w14:textId="77777777" w:rsidR="00904DE1" w:rsidRDefault="00904DE1" w:rsidP="00904DE1">
      <w:pPr>
        <w:jc w:val="center"/>
        <w:rPr>
          <w:rFonts w:asciiTheme="majorBidi" w:hAnsiTheme="majorBidi" w:cstheme="majorBidi"/>
          <w:b/>
          <w:color w:val="000000"/>
          <w:szCs w:val="24"/>
        </w:rPr>
      </w:pPr>
      <w:r w:rsidRPr="001955EC">
        <w:rPr>
          <w:rFonts w:asciiTheme="majorBidi" w:hAnsiTheme="majorBidi" w:cstheme="majorBidi"/>
          <w:b/>
          <w:color w:val="000000"/>
          <w:szCs w:val="24"/>
        </w:rPr>
        <w:t xml:space="preserve">PAREIŠKĖJO ATITIKTIES DEKLARACIJA </w:t>
      </w:r>
    </w:p>
    <w:p w14:paraId="5B59BFB9" w14:textId="77777777" w:rsidR="00904DE1" w:rsidRPr="001955EC" w:rsidRDefault="00904DE1" w:rsidP="00904DE1">
      <w:pPr>
        <w:jc w:val="center"/>
        <w:rPr>
          <w:rFonts w:asciiTheme="majorBidi" w:hAnsiTheme="majorBidi" w:cstheme="majorBidi"/>
          <w:b/>
          <w:color w:val="000000"/>
          <w:szCs w:val="24"/>
        </w:rPr>
      </w:pPr>
    </w:p>
    <w:p w14:paraId="120B11C0" w14:textId="77777777" w:rsidR="00904DE1" w:rsidRPr="001955EC" w:rsidRDefault="00904DE1" w:rsidP="00904DE1">
      <w:pPr>
        <w:jc w:val="center"/>
        <w:rPr>
          <w:rFonts w:asciiTheme="majorBidi" w:hAnsiTheme="majorBidi" w:cstheme="majorBidi"/>
          <w:b/>
          <w:color w:val="000000"/>
          <w:szCs w:val="24"/>
        </w:rPr>
      </w:pPr>
    </w:p>
    <w:p w14:paraId="4DB4A2EE" w14:textId="77777777" w:rsidR="00904DE1" w:rsidRPr="001955EC" w:rsidRDefault="00904DE1" w:rsidP="00904DE1">
      <w:pPr>
        <w:spacing w:line="360" w:lineRule="auto"/>
        <w:jc w:val="both"/>
        <w:rPr>
          <w:rFonts w:asciiTheme="majorBidi" w:hAnsiTheme="majorBidi" w:cstheme="majorBidi"/>
          <w:color w:val="000000"/>
          <w:szCs w:val="24"/>
        </w:rPr>
      </w:pPr>
      <w:r w:rsidRPr="001955EC">
        <w:rPr>
          <w:rFonts w:asciiTheme="majorBidi" w:hAnsiTheme="majorBidi" w:cstheme="majorBidi"/>
          <w:color w:val="000000"/>
          <w:szCs w:val="24"/>
        </w:rPr>
        <w:t>Aš _____________________ (</w:t>
      </w:r>
      <w:r w:rsidRPr="001955EC">
        <w:rPr>
          <w:rFonts w:asciiTheme="majorBidi" w:hAnsiTheme="majorBidi" w:cstheme="majorBidi"/>
          <w:i/>
          <w:color w:val="000000"/>
          <w:szCs w:val="24"/>
        </w:rPr>
        <w:t>nurodomas atstovo vardas, pavardė</w:t>
      </w:r>
      <w:r w:rsidRPr="001955EC">
        <w:rPr>
          <w:rFonts w:asciiTheme="majorBidi" w:hAnsiTheme="majorBidi" w:cstheme="majorBidi"/>
          <w:color w:val="000000"/>
          <w:szCs w:val="24"/>
        </w:rPr>
        <w:t>) patvirtinu, kad mano atstovaujama įstaiga / organizacija _____________________ (</w:t>
      </w:r>
      <w:r w:rsidRPr="001955EC">
        <w:rPr>
          <w:rFonts w:asciiTheme="majorBidi" w:hAnsiTheme="majorBidi" w:cstheme="majorBidi"/>
          <w:i/>
          <w:color w:val="000000"/>
          <w:szCs w:val="24"/>
        </w:rPr>
        <w:t>nurodomas juridinio asmens pavadinimas</w:t>
      </w:r>
      <w:r w:rsidRPr="001955EC">
        <w:rPr>
          <w:rFonts w:asciiTheme="majorBidi" w:hAnsiTheme="majorBidi" w:cstheme="majorBidi"/>
          <w:color w:val="000000"/>
          <w:szCs w:val="24"/>
        </w:rPr>
        <w:t>) atitinka ir paraiškos vertinimo metu atitiks šiuos reikalavimus (</w:t>
      </w:r>
      <w:r w:rsidRPr="001955EC">
        <w:rPr>
          <w:rFonts w:asciiTheme="majorBidi" w:hAnsiTheme="majorBidi" w:cstheme="majorBidi"/>
          <w:i/>
          <w:color w:val="000000"/>
          <w:szCs w:val="24"/>
        </w:rPr>
        <w:t>pažymima varnele, kuriuos punktus atitinka organizacija</w:t>
      </w:r>
      <w:r w:rsidRPr="001955EC">
        <w:rPr>
          <w:rFonts w:asciiTheme="majorBidi" w:hAnsiTheme="majorBidi" w:cstheme="majorBidi"/>
          <w:color w:val="000000"/>
          <w:szCs w:val="24"/>
        </w:rPr>
        <w:t>):</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1134"/>
        <w:gridCol w:w="1276"/>
        <w:gridCol w:w="1446"/>
      </w:tblGrid>
      <w:tr w:rsidR="00904DE1" w:rsidRPr="001955EC" w14:paraId="254201D0" w14:textId="77777777" w:rsidTr="00674C72">
        <w:tc>
          <w:tcPr>
            <w:tcW w:w="6091" w:type="dxa"/>
            <w:vMerge w:val="restart"/>
            <w:shd w:val="clear" w:color="auto" w:fill="auto"/>
          </w:tcPr>
          <w:p w14:paraId="25DB566F" w14:textId="77777777" w:rsidR="00904DE1" w:rsidRPr="001955EC" w:rsidRDefault="00904DE1" w:rsidP="00674C72">
            <w:pPr>
              <w:spacing w:line="360" w:lineRule="auto"/>
              <w:jc w:val="both"/>
              <w:rPr>
                <w:rFonts w:asciiTheme="majorBidi" w:hAnsiTheme="majorBidi" w:cstheme="majorBidi"/>
                <w:b/>
                <w:color w:val="000000"/>
                <w:szCs w:val="24"/>
              </w:rPr>
            </w:pPr>
            <w:r w:rsidRPr="001955EC">
              <w:rPr>
                <w:rFonts w:asciiTheme="majorBidi" w:hAnsiTheme="majorBidi" w:cstheme="majorBidi"/>
                <w:b/>
                <w:color w:val="000000"/>
                <w:szCs w:val="24"/>
              </w:rPr>
              <w:t>Keliamas reikalavimas</w:t>
            </w:r>
          </w:p>
        </w:tc>
        <w:tc>
          <w:tcPr>
            <w:tcW w:w="3856" w:type="dxa"/>
            <w:gridSpan w:val="3"/>
            <w:shd w:val="clear" w:color="auto" w:fill="auto"/>
          </w:tcPr>
          <w:p w14:paraId="6A8FAF39" w14:textId="77777777" w:rsidR="00904DE1" w:rsidRPr="001955EC" w:rsidRDefault="00904DE1" w:rsidP="00674C72">
            <w:pPr>
              <w:spacing w:line="360" w:lineRule="auto"/>
              <w:jc w:val="both"/>
              <w:rPr>
                <w:rFonts w:asciiTheme="majorBidi" w:hAnsiTheme="majorBidi" w:cstheme="majorBidi"/>
                <w:b/>
                <w:color w:val="000000"/>
                <w:szCs w:val="24"/>
              </w:rPr>
            </w:pPr>
            <w:r w:rsidRPr="001955EC">
              <w:rPr>
                <w:rFonts w:asciiTheme="majorBidi" w:hAnsiTheme="majorBidi" w:cstheme="majorBidi"/>
                <w:b/>
                <w:color w:val="000000"/>
                <w:szCs w:val="24"/>
              </w:rPr>
              <w:t>Atitiktis keliamiems reikalavimams</w:t>
            </w:r>
          </w:p>
        </w:tc>
      </w:tr>
      <w:tr w:rsidR="00904DE1" w:rsidRPr="001955EC" w14:paraId="35A793BB" w14:textId="77777777" w:rsidTr="00674C72">
        <w:tc>
          <w:tcPr>
            <w:tcW w:w="6091" w:type="dxa"/>
            <w:vMerge/>
            <w:shd w:val="clear" w:color="auto" w:fill="auto"/>
          </w:tcPr>
          <w:p w14:paraId="704C55D0" w14:textId="77777777" w:rsidR="00904DE1" w:rsidRPr="001955EC" w:rsidRDefault="00904DE1" w:rsidP="00674C72">
            <w:pPr>
              <w:spacing w:line="360" w:lineRule="auto"/>
              <w:jc w:val="both"/>
              <w:rPr>
                <w:rFonts w:asciiTheme="majorBidi" w:hAnsiTheme="majorBidi" w:cstheme="majorBidi"/>
                <w:color w:val="000000"/>
                <w:szCs w:val="24"/>
              </w:rPr>
            </w:pPr>
          </w:p>
        </w:tc>
        <w:tc>
          <w:tcPr>
            <w:tcW w:w="1134" w:type="dxa"/>
            <w:shd w:val="clear" w:color="auto" w:fill="auto"/>
          </w:tcPr>
          <w:p w14:paraId="3B84F0D1" w14:textId="77777777" w:rsidR="00904DE1" w:rsidRPr="001955EC" w:rsidRDefault="00904DE1" w:rsidP="00674C72">
            <w:pPr>
              <w:spacing w:line="360" w:lineRule="auto"/>
              <w:jc w:val="both"/>
              <w:rPr>
                <w:rFonts w:asciiTheme="majorBidi" w:hAnsiTheme="majorBidi" w:cstheme="majorBidi"/>
                <w:color w:val="000000"/>
                <w:szCs w:val="24"/>
              </w:rPr>
            </w:pPr>
            <w:r w:rsidRPr="001955EC">
              <w:rPr>
                <w:rFonts w:asciiTheme="majorBidi" w:hAnsiTheme="majorBidi" w:cstheme="majorBidi"/>
                <w:color w:val="000000"/>
                <w:szCs w:val="24"/>
              </w:rPr>
              <w:t>Atitinku</w:t>
            </w:r>
          </w:p>
        </w:tc>
        <w:tc>
          <w:tcPr>
            <w:tcW w:w="1276" w:type="dxa"/>
            <w:shd w:val="clear" w:color="auto" w:fill="auto"/>
          </w:tcPr>
          <w:p w14:paraId="76175D43" w14:textId="77777777" w:rsidR="00904DE1" w:rsidRPr="001955EC" w:rsidRDefault="00904DE1" w:rsidP="00674C72">
            <w:pPr>
              <w:spacing w:line="360" w:lineRule="auto"/>
              <w:jc w:val="both"/>
              <w:rPr>
                <w:rFonts w:asciiTheme="majorBidi" w:hAnsiTheme="majorBidi" w:cstheme="majorBidi"/>
                <w:color w:val="000000"/>
                <w:szCs w:val="24"/>
              </w:rPr>
            </w:pPr>
            <w:r w:rsidRPr="001955EC">
              <w:rPr>
                <w:rFonts w:asciiTheme="majorBidi" w:hAnsiTheme="majorBidi" w:cstheme="majorBidi"/>
                <w:color w:val="000000"/>
                <w:szCs w:val="24"/>
              </w:rPr>
              <w:t>Neatitinku</w:t>
            </w:r>
          </w:p>
        </w:tc>
        <w:tc>
          <w:tcPr>
            <w:tcW w:w="1446" w:type="dxa"/>
            <w:shd w:val="clear" w:color="auto" w:fill="auto"/>
          </w:tcPr>
          <w:p w14:paraId="7961BD49" w14:textId="77777777" w:rsidR="00904DE1" w:rsidRPr="001955EC" w:rsidRDefault="00904DE1" w:rsidP="00674C72">
            <w:pPr>
              <w:spacing w:line="360" w:lineRule="auto"/>
              <w:jc w:val="both"/>
              <w:rPr>
                <w:rFonts w:asciiTheme="majorBidi" w:hAnsiTheme="majorBidi" w:cstheme="majorBidi"/>
                <w:color w:val="000000"/>
                <w:szCs w:val="24"/>
              </w:rPr>
            </w:pPr>
            <w:r w:rsidRPr="001955EC">
              <w:rPr>
                <w:rFonts w:asciiTheme="majorBidi" w:hAnsiTheme="majorBidi" w:cstheme="majorBidi"/>
                <w:color w:val="000000"/>
                <w:szCs w:val="24"/>
              </w:rPr>
              <w:t>Netaikoma</w:t>
            </w:r>
          </w:p>
        </w:tc>
      </w:tr>
      <w:tr w:rsidR="00904DE1" w:rsidRPr="001955EC" w14:paraId="565FE3E8" w14:textId="77777777" w:rsidTr="00674C72">
        <w:tc>
          <w:tcPr>
            <w:tcW w:w="6091" w:type="dxa"/>
            <w:shd w:val="clear" w:color="auto" w:fill="auto"/>
          </w:tcPr>
          <w:p w14:paraId="78DB2A4C" w14:textId="77777777" w:rsidR="00904DE1" w:rsidRPr="001955EC" w:rsidRDefault="00904DE1" w:rsidP="00674C72">
            <w:pPr>
              <w:jc w:val="both"/>
              <w:rPr>
                <w:rFonts w:asciiTheme="majorBidi" w:hAnsiTheme="majorBidi" w:cstheme="majorBidi"/>
                <w:color w:val="000000"/>
                <w:szCs w:val="24"/>
              </w:rPr>
            </w:pPr>
            <w:r w:rsidRPr="001955EC">
              <w:rPr>
                <w:rFonts w:asciiTheme="majorBidi" w:hAnsiTheme="majorBidi" w:cstheme="majorBidi"/>
                <w:color w:val="000000"/>
                <w:szCs w:val="24"/>
              </w:rPr>
              <w:t xml:space="preserve">Pareiškėjas paraiškos pateikimo dieną galutiniu teismo sprendimu ar galutiniu administraciniu sprendimu nėra pripažintas nevykdančiu pareigų, susijusių su mokesčių ar socialinio draudimo įmokų mokėjimu pagal Lietuvos Respublikos teisės aktus arba pagal kitos valstybės teisės aktus, jei pareiškėjas yra užsienyje registruotas juridinis asmuo </w:t>
            </w:r>
            <w:r w:rsidRPr="001955EC">
              <w:rPr>
                <w:rFonts w:asciiTheme="majorBidi" w:hAnsiTheme="majorBidi" w:cstheme="majorBidi"/>
                <w:i/>
                <w:iCs/>
                <w:color w:val="000000"/>
                <w:szCs w:val="24"/>
              </w:rPr>
              <w:t>(netaikoma biudžetinėms įstaigoms, pareiškėjams ir partneriams, kuriems Lietuvos Respublikos teisės aktų nustatyta tvarka yra atidėti mokesčių arba socialinio draudimo įmokų mokėjimo terminai)</w:t>
            </w:r>
          </w:p>
        </w:tc>
        <w:tc>
          <w:tcPr>
            <w:tcW w:w="1134" w:type="dxa"/>
            <w:shd w:val="clear" w:color="auto" w:fill="auto"/>
          </w:tcPr>
          <w:p w14:paraId="0AF29CC0" w14:textId="77777777" w:rsidR="00904DE1" w:rsidRPr="001955EC" w:rsidRDefault="00904DE1" w:rsidP="00674C72">
            <w:pPr>
              <w:spacing w:line="360" w:lineRule="auto"/>
              <w:jc w:val="both"/>
              <w:rPr>
                <w:rFonts w:asciiTheme="majorBidi" w:hAnsiTheme="majorBidi" w:cstheme="majorBidi"/>
                <w:color w:val="000000"/>
                <w:szCs w:val="24"/>
              </w:rPr>
            </w:pPr>
            <w:r w:rsidRPr="001955EC">
              <w:rPr>
                <w:rFonts w:asciiTheme="majorBidi" w:hAnsiTheme="majorBidi" w:cstheme="majorBidi"/>
                <w:color w:val="000000"/>
                <w:szCs w:val="24"/>
              </w:rPr>
              <w:fldChar w:fldCharType="begin" w:fldLock="1">
                <w:ffData>
                  <w:name w:val="Check1"/>
                  <w:enabled/>
                  <w:calcOnExit w:val="0"/>
                  <w:checkBox>
                    <w:sizeAuto/>
                    <w:default w:val="0"/>
                  </w:checkBox>
                </w:ffData>
              </w:fldChar>
            </w:r>
            <w:r w:rsidRPr="001955EC">
              <w:rPr>
                <w:rFonts w:asciiTheme="majorBidi" w:hAnsiTheme="majorBidi" w:cstheme="majorBidi"/>
                <w:color w:val="000000"/>
                <w:szCs w:val="24"/>
              </w:rPr>
              <w:instrText xml:space="preserve"> FORMCHECKBOX </w:instrText>
            </w:r>
            <w:r w:rsidRPr="001955EC">
              <w:rPr>
                <w:rFonts w:asciiTheme="majorBidi" w:hAnsiTheme="majorBidi" w:cstheme="majorBidi"/>
                <w:color w:val="000000"/>
                <w:szCs w:val="24"/>
              </w:rPr>
            </w:r>
            <w:r w:rsidRPr="001955EC">
              <w:rPr>
                <w:rFonts w:asciiTheme="majorBidi" w:hAnsiTheme="majorBidi" w:cstheme="majorBidi"/>
                <w:color w:val="000000"/>
                <w:szCs w:val="24"/>
              </w:rPr>
              <w:fldChar w:fldCharType="separate"/>
            </w:r>
            <w:r w:rsidRPr="001955EC">
              <w:rPr>
                <w:rFonts w:asciiTheme="majorBidi" w:hAnsiTheme="majorBidi" w:cstheme="majorBidi"/>
                <w:color w:val="000000"/>
                <w:szCs w:val="24"/>
              </w:rPr>
              <w:fldChar w:fldCharType="end"/>
            </w:r>
          </w:p>
        </w:tc>
        <w:tc>
          <w:tcPr>
            <w:tcW w:w="1276" w:type="dxa"/>
            <w:shd w:val="clear" w:color="auto" w:fill="auto"/>
          </w:tcPr>
          <w:p w14:paraId="18741E09" w14:textId="77777777" w:rsidR="00904DE1" w:rsidRPr="001955EC" w:rsidRDefault="00904DE1" w:rsidP="00674C72">
            <w:pPr>
              <w:spacing w:line="360" w:lineRule="auto"/>
              <w:jc w:val="both"/>
              <w:rPr>
                <w:rFonts w:asciiTheme="majorBidi" w:hAnsiTheme="majorBidi" w:cstheme="majorBidi"/>
                <w:color w:val="000000"/>
                <w:szCs w:val="24"/>
              </w:rPr>
            </w:pPr>
            <w:r w:rsidRPr="001955EC">
              <w:rPr>
                <w:rFonts w:asciiTheme="majorBidi" w:hAnsiTheme="majorBidi" w:cstheme="majorBidi"/>
                <w:color w:val="000000"/>
                <w:szCs w:val="24"/>
              </w:rPr>
              <w:fldChar w:fldCharType="begin" w:fldLock="1">
                <w:ffData>
                  <w:name w:val=""/>
                  <w:enabled/>
                  <w:calcOnExit w:val="0"/>
                  <w:checkBox>
                    <w:sizeAuto/>
                    <w:default w:val="0"/>
                  </w:checkBox>
                </w:ffData>
              </w:fldChar>
            </w:r>
            <w:r w:rsidRPr="001955EC">
              <w:rPr>
                <w:rFonts w:asciiTheme="majorBidi" w:hAnsiTheme="majorBidi" w:cstheme="majorBidi"/>
                <w:color w:val="000000"/>
                <w:szCs w:val="24"/>
              </w:rPr>
              <w:instrText xml:space="preserve"> FORMCHECKBOX </w:instrText>
            </w:r>
            <w:r w:rsidRPr="001955EC">
              <w:rPr>
                <w:rFonts w:asciiTheme="majorBidi" w:hAnsiTheme="majorBidi" w:cstheme="majorBidi"/>
                <w:color w:val="000000"/>
                <w:szCs w:val="24"/>
              </w:rPr>
            </w:r>
            <w:r w:rsidRPr="001955EC">
              <w:rPr>
                <w:rFonts w:asciiTheme="majorBidi" w:hAnsiTheme="majorBidi" w:cstheme="majorBidi"/>
                <w:color w:val="000000"/>
                <w:szCs w:val="24"/>
              </w:rPr>
              <w:fldChar w:fldCharType="separate"/>
            </w:r>
            <w:r w:rsidRPr="001955EC">
              <w:rPr>
                <w:rFonts w:asciiTheme="majorBidi" w:hAnsiTheme="majorBidi" w:cstheme="majorBidi"/>
                <w:color w:val="000000"/>
                <w:szCs w:val="24"/>
              </w:rPr>
              <w:fldChar w:fldCharType="end"/>
            </w:r>
          </w:p>
        </w:tc>
        <w:tc>
          <w:tcPr>
            <w:tcW w:w="1446" w:type="dxa"/>
            <w:shd w:val="clear" w:color="auto" w:fill="auto"/>
          </w:tcPr>
          <w:p w14:paraId="39B10028" w14:textId="77777777" w:rsidR="00904DE1" w:rsidRPr="001955EC" w:rsidRDefault="00904DE1" w:rsidP="00674C72">
            <w:pPr>
              <w:spacing w:line="360" w:lineRule="auto"/>
              <w:jc w:val="both"/>
              <w:rPr>
                <w:rFonts w:asciiTheme="majorBidi" w:hAnsiTheme="majorBidi" w:cstheme="majorBidi"/>
                <w:color w:val="000000"/>
                <w:szCs w:val="24"/>
              </w:rPr>
            </w:pPr>
            <w:r w:rsidRPr="001955EC">
              <w:rPr>
                <w:rFonts w:asciiTheme="majorBidi" w:hAnsiTheme="majorBidi" w:cstheme="majorBidi"/>
                <w:color w:val="000000"/>
                <w:szCs w:val="24"/>
              </w:rPr>
              <w:fldChar w:fldCharType="begin" w:fldLock="1">
                <w:ffData>
                  <w:name w:val="Check1"/>
                  <w:enabled/>
                  <w:calcOnExit w:val="0"/>
                  <w:checkBox>
                    <w:sizeAuto/>
                    <w:default w:val="0"/>
                  </w:checkBox>
                </w:ffData>
              </w:fldChar>
            </w:r>
            <w:r w:rsidRPr="001955EC">
              <w:rPr>
                <w:rFonts w:asciiTheme="majorBidi" w:hAnsiTheme="majorBidi" w:cstheme="majorBidi"/>
                <w:color w:val="000000"/>
                <w:szCs w:val="24"/>
              </w:rPr>
              <w:instrText xml:space="preserve"> FORMCHECKBOX </w:instrText>
            </w:r>
            <w:r w:rsidRPr="001955EC">
              <w:rPr>
                <w:rFonts w:asciiTheme="majorBidi" w:hAnsiTheme="majorBidi" w:cstheme="majorBidi"/>
                <w:color w:val="000000"/>
                <w:szCs w:val="24"/>
              </w:rPr>
            </w:r>
            <w:r w:rsidRPr="001955EC">
              <w:rPr>
                <w:rFonts w:asciiTheme="majorBidi" w:hAnsiTheme="majorBidi" w:cstheme="majorBidi"/>
                <w:color w:val="000000"/>
                <w:szCs w:val="24"/>
              </w:rPr>
              <w:fldChar w:fldCharType="separate"/>
            </w:r>
            <w:r w:rsidRPr="001955EC">
              <w:rPr>
                <w:rFonts w:asciiTheme="majorBidi" w:hAnsiTheme="majorBidi" w:cstheme="majorBidi"/>
                <w:color w:val="000000"/>
                <w:szCs w:val="24"/>
              </w:rPr>
              <w:fldChar w:fldCharType="end"/>
            </w:r>
          </w:p>
        </w:tc>
      </w:tr>
      <w:tr w:rsidR="00904DE1" w:rsidRPr="001955EC" w14:paraId="7413488B" w14:textId="77777777" w:rsidTr="00674C72">
        <w:tc>
          <w:tcPr>
            <w:tcW w:w="6091" w:type="dxa"/>
            <w:shd w:val="clear" w:color="auto" w:fill="auto"/>
          </w:tcPr>
          <w:p w14:paraId="37B73245" w14:textId="77777777" w:rsidR="00904DE1" w:rsidRPr="001955EC" w:rsidRDefault="00904DE1" w:rsidP="00674C72">
            <w:pPr>
              <w:jc w:val="both"/>
              <w:rPr>
                <w:rFonts w:asciiTheme="majorBidi" w:hAnsiTheme="majorBidi" w:cstheme="majorBidi"/>
                <w:color w:val="000000"/>
                <w:szCs w:val="24"/>
                <w:lang w:eastAsia="lt-LT"/>
              </w:rPr>
            </w:pPr>
            <w:r w:rsidRPr="001955EC">
              <w:rPr>
                <w:rFonts w:asciiTheme="majorBidi" w:hAnsiTheme="majorBidi" w:cstheme="majorBidi"/>
                <w:color w:val="000000"/>
                <w:szCs w:val="24"/>
              </w:rPr>
              <w:t>Pareiškėjo vadovas, naudos gavėjas, kaip jis apibrėžtas Lietuvos Respublikos pinigų plovimo ir teroristų finansavimo prevencijos įstatymo 2 straipsnio 14 dalyje (toliau – naudos gavėjas), ar savininkas, ūkinės bendrijos tikrasis (-</w:t>
            </w:r>
            <w:proofErr w:type="spellStart"/>
            <w:r w:rsidRPr="001955EC">
              <w:rPr>
                <w:rFonts w:asciiTheme="majorBidi" w:hAnsiTheme="majorBidi" w:cstheme="majorBidi"/>
                <w:color w:val="000000"/>
                <w:szCs w:val="24"/>
              </w:rPr>
              <w:t>ieji</w:t>
            </w:r>
            <w:proofErr w:type="spellEnd"/>
            <w:r w:rsidRPr="001955EC">
              <w:rPr>
                <w:rFonts w:asciiTheme="majorBidi" w:hAnsiTheme="majorBidi" w:cstheme="majorBidi"/>
                <w:color w:val="000000"/>
                <w:szCs w:val="24"/>
              </w:rPr>
              <w:t>) narys (-</w:t>
            </w:r>
            <w:proofErr w:type="spellStart"/>
            <w:r w:rsidRPr="001955EC">
              <w:rPr>
                <w:rFonts w:asciiTheme="majorBidi" w:hAnsiTheme="majorBidi" w:cstheme="majorBidi"/>
                <w:color w:val="000000"/>
                <w:szCs w:val="24"/>
              </w:rPr>
              <w:t>iai</w:t>
            </w:r>
            <w:proofErr w:type="spellEnd"/>
            <w:r w:rsidRPr="001955EC">
              <w:rPr>
                <w:rFonts w:asciiTheme="majorBidi" w:hAnsiTheme="majorBidi" w:cstheme="majorBidi"/>
                <w:color w:val="000000"/>
                <w:szCs w:val="24"/>
              </w:rPr>
              <w:t>) ar mažosios bendrijos atstovas (-ai), turintis (-</w:t>
            </w:r>
            <w:proofErr w:type="spellStart"/>
            <w:r w:rsidRPr="001955EC">
              <w:rPr>
                <w:rFonts w:asciiTheme="majorBidi" w:hAnsiTheme="majorBidi" w:cstheme="majorBidi"/>
                <w:color w:val="000000"/>
                <w:szCs w:val="24"/>
              </w:rPr>
              <w:t>ys</w:t>
            </w:r>
            <w:proofErr w:type="spellEnd"/>
            <w:r w:rsidRPr="001955EC">
              <w:rPr>
                <w:rFonts w:asciiTheme="majorBidi" w:hAnsiTheme="majorBidi" w:cstheme="majorBidi"/>
                <w:color w:val="000000"/>
                <w:szCs w:val="24"/>
              </w:rPr>
              <w:t>) teisę juridinio asmens vardu sudaryti sandorį, ar finansinę apskaitą (toliau – apskaita) tvarkantis asmuo (asmenys), ar kitas (kiti) asmuo (asmenys), turintis (-</w:t>
            </w:r>
            <w:proofErr w:type="spellStart"/>
            <w:r w:rsidRPr="001955EC">
              <w:rPr>
                <w:rFonts w:asciiTheme="majorBidi" w:hAnsiTheme="majorBidi" w:cstheme="majorBidi"/>
                <w:color w:val="000000"/>
                <w:szCs w:val="24"/>
              </w:rPr>
              <w:t>ys</w:t>
            </w:r>
            <w:proofErr w:type="spellEnd"/>
            <w:r w:rsidRPr="001955EC">
              <w:rPr>
                <w:rFonts w:asciiTheme="majorBidi" w:hAnsiTheme="majorBidi" w:cstheme="majorBidi"/>
                <w:color w:val="000000"/>
                <w:szCs w:val="24"/>
              </w:rPr>
              <w:t xml:space="preserve">) teisę surašyti ir pasirašyti pareiškėjo apskaitos dokumentus, paraiškos pateikimo dieną neturi neišnykusio arba nepanaikinto teistumo arba dėl pareiškėjo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w:t>
            </w:r>
            <w:r w:rsidRPr="001955EC">
              <w:rPr>
                <w:rFonts w:asciiTheme="majorBidi" w:hAnsiTheme="majorBidi" w:cstheme="majorBidi"/>
                <w:color w:val="000000"/>
                <w:szCs w:val="24"/>
              </w:rPr>
              <w:lastRenderedPageBreak/>
              <w:t xml:space="preserve">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arba nėra subjektas, kuriam taikomos sankcijos, kaip jis apibrėžtas Lietuvos Respublikos tarptautinių sankcijų įstatymo 2 straipsnio 2 dalyje </w:t>
            </w:r>
            <w:r w:rsidRPr="001955EC">
              <w:rPr>
                <w:rFonts w:asciiTheme="majorBidi" w:hAnsiTheme="majorBidi" w:cstheme="majorBidi"/>
                <w:i/>
                <w:iCs/>
                <w:color w:val="000000"/>
                <w:szCs w:val="24"/>
              </w:rPr>
              <w:t>(netaikoma biudžetinėms įstaigoms ir asmenims, kuriems Lietuvos Respublikos arba Europos Sąjungos teisės aktų nustatyta tvarka taikomas nepriekaištingos reputacijos reikalavimas)</w:t>
            </w:r>
          </w:p>
        </w:tc>
        <w:tc>
          <w:tcPr>
            <w:tcW w:w="1134" w:type="dxa"/>
            <w:shd w:val="clear" w:color="auto" w:fill="auto"/>
          </w:tcPr>
          <w:p w14:paraId="0A1045A1" w14:textId="77777777" w:rsidR="00904DE1" w:rsidRPr="001955EC" w:rsidRDefault="00904DE1" w:rsidP="00674C72">
            <w:pPr>
              <w:spacing w:line="360" w:lineRule="auto"/>
              <w:jc w:val="both"/>
              <w:rPr>
                <w:rFonts w:asciiTheme="majorBidi" w:hAnsiTheme="majorBidi" w:cstheme="majorBidi"/>
                <w:color w:val="000000"/>
                <w:szCs w:val="24"/>
              </w:rPr>
            </w:pPr>
            <w:r w:rsidRPr="001955EC">
              <w:rPr>
                <w:rFonts w:asciiTheme="majorBidi" w:hAnsiTheme="majorBidi" w:cstheme="majorBidi"/>
                <w:color w:val="000000"/>
                <w:szCs w:val="24"/>
              </w:rPr>
              <w:lastRenderedPageBreak/>
              <w:fldChar w:fldCharType="begin" w:fldLock="1">
                <w:ffData>
                  <w:name w:val="Check1"/>
                  <w:enabled/>
                  <w:calcOnExit w:val="0"/>
                  <w:checkBox>
                    <w:sizeAuto/>
                    <w:default w:val="0"/>
                  </w:checkBox>
                </w:ffData>
              </w:fldChar>
            </w:r>
            <w:r w:rsidRPr="001955EC">
              <w:rPr>
                <w:rFonts w:asciiTheme="majorBidi" w:hAnsiTheme="majorBidi" w:cstheme="majorBidi"/>
                <w:color w:val="000000"/>
                <w:szCs w:val="24"/>
              </w:rPr>
              <w:instrText xml:space="preserve"> FORMCHECKBOX </w:instrText>
            </w:r>
            <w:r w:rsidRPr="001955EC">
              <w:rPr>
                <w:rFonts w:asciiTheme="majorBidi" w:hAnsiTheme="majorBidi" w:cstheme="majorBidi"/>
                <w:color w:val="000000"/>
                <w:szCs w:val="24"/>
              </w:rPr>
            </w:r>
            <w:r w:rsidRPr="001955EC">
              <w:rPr>
                <w:rFonts w:asciiTheme="majorBidi" w:hAnsiTheme="majorBidi" w:cstheme="majorBidi"/>
                <w:color w:val="000000"/>
                <w:szCs w:val="24"/>
              </w:rPr>
              <w:fldChar w:fldCharType="separate"/>
            </w:r>
            <w:r w:rsidRPr="001955EC">
              <w:rPr>
                <w:rFonts w:asciiTheme="majorBidi" w:hAnsiTheme="majorBidi" w:cstheme="majorBidi"/>
                <w:color w:val="000000"/>
                <w:szCs w:val="24"/>
              </w:rPr>
              <w:fldChar w:fldCharType="end"/>
            </w:r>
          </w:p>
        </w:tc>
        <w:tc>
          <w:tcPr>
            <w:tcW w:w="1276" w:type="dxa"/>
            <w:shd w:val="clear" w:color="auto" w:fill="auto"/>
          </w:tcPr>
          <w:p w14:paraId="2D4BECAF" w14:textId="77777777" w:rsidR="00904DE1" w:rsidRPr="001955EC" w:rsidRDefault="00904DE1" w:rsidP="00674C72">
            <w:pPr>
              <w:spacing w:line="360" w:lineRule="auto"/>
              <w:jc w:val="both"/>
              <w:rPr>
                <w:rFonts w:asciiTheme="majorBidi" w:hAnsiTheme="majorBidi" w:cstheme="majorBidi"/>
                <w:color w:val="000000"/>
                <w:szCs w:val="24"/>
              </w:rPr>
            </w:pPr>
            <w:r w:rsidRPr="001955EC">
              <w:rPr>
                <w:rFonts w:asciiTheme="majorBidi" w:hAnsiTheme="majorBidi" w:cstheme="majorBidi"/>
                <w:color w:val="000000"/>
                <w:szCs w:val="24"/>
              </w:rPr>
              <w:fldChar w:fldCharType="begin" w:fldLock="1">
                <w:ffData>
                  <w:name w:val="Check1"/>
                  <w:enabled/>
                  <w:calcOnExit w:val="0"/>
                  <w:checkBox>
                    <w:sizeAuto/>
                    <w:default w:val="0"/>
                  </w:checkBox>
                </w:ffData>
              </w:fldChar>
            </w:r>
            <w:r w:rsidRPr="001955EC">
              <w:rPr>
                <w:rFonts w:asciiTheme="majorBidi" w:hAnsiTheme="majorBidi" w:cstheme="majorBidi"/>
                <w:color w:val="000000"/>
                <w:szCs w:val="24"/>
              </w:rPr>
              <w:instrText xml:space="preserve"> FORMCHECKBOX </w:instrText>
            </w:r>
            <w:r w:rsidRPr="001955EC">
              <w:rPr>
                <w:rFonts w:asciiTheme="majorBidi" w:hAnsiTheme="majorBidi" w:cstheme="majorBidi"/>
                <w:color w:val="000000"/>
                <w:szCs w:val="24"/>
              </w:rPr>
            </w:r>
            <w:r w:rsidRPr="001955EC">
              <w:rPr>
                <w:rFonts w:asciiTheme="majorBidi" w:hAnsiTheme="majorBidi" w:cstheme="majorBidi"/>
                <w:color w:val="000000"/>
                <w:szCs w:val="24"/>
              </w:rPr>
              <w:fldChar w:fldCharType="separate"/>
            </w:r>
            <w:r w:rsidRPr="001955EC">
              <w:rPr>
                <w:rFonts w:asciiTheme="majorBidi" w:hAnsiTheme="majorBidi" w:cstheme="majorBidi"/>
                <w:color w:val="000000"/>
                <w:szCs w:val="24"/>
              </w:rPr>
              <w:fldChar w:fldCharType="end"/>
            </w:r>
          </w:p>
        </w:tc>
        <w:tc>
          <w:tcPr>
            <w:tcW w:w="1446" w:type="dxa"/>
            <w:shd w:val="clear" w:color="auto" w:fill="auto"/>
          </w:tcPr>
          <w:p w14:paraId="54C3BC15" w14:textId="77777777" w:rsidR="00904DE1" w:rsidRPr="001955EC" w:rsidRDefault="00904DE1" w:rsidP="00674C72">
            <w:pPr>
              <w:spacing w:line="360" w:lineRule="auto"/>
              <w:jc w:val="both"/>
              <w:rPr>
                <w:rFonts w:asciiTheme="majorBidi" w:hAnsiTheme="majorBidi" w:cstheme="majorBidi"/>
                <w:color w:val="000000"/>
                <w:szCs w:val="24"/>
              </w:rPr>
            </w:pPr>
            <w:r w:rsidRPr="001955EC">
              <w:rPr>
                <w:rFonts w:asciiTheme="majorBidi" w:hAnsiTheme="majorBidi" w:cstheme="majorBidi"/>
                <w:color w:val="000000"/>
                <w:szCs w:val="24"/>
              </w:rPr>
              <w:fldChar w:fldCharType="begin" w:fldLock="1">
                <w:ffData>
                  <w:name w:val="Check1"/>
                  <w:enabled/>
                  <w:calcOnExit w:val="0"/>
                  <w:checkBox>
                    <w:sizeAuto/>
                    <w:default w:val="0"/>
                  </w:checkBox>
                </w:ffData>
              </w:fldChar>
            </w:r>
            <w:r w:rsidRPr="001955EC">
              <w:rPr>
                <w:rFonts w:asciiTheme="majorBidi" w:hAnsiTheme="majorBidi" w:cstheme="majorBidi"/>
                <w:color w:val="000000"/>
                <w:szCs w:val="24"/>
              </w:rPr>
              <w:instrText xml:space="preserve"> FORMCHECKBOX </w:instrText>
            </w:r>
            <w:r w:rsidRPr="001955EC">
              <w:rPr>
                <w:rFonts w:asciiTheme="majorBidi" w:hAnsiTheme="majorBidi" w:cstheme="majorBidi"/>
                <w:color w:val="000000"/>
                <w:szCs w:val="24"/>
              </w:rPr>
            </w:r>
            <w:r w:rsidRPr="001955EC">
              <w:rPr>
                <w:rFonts w:asciiTheme="majorBidi" w:hAnsiTheme="majorBidi" w:cstheme="majorBidi"/>
                <w:color w:val="000000"/>
                <w:szCs w:val="24"/>
              </w:rPr>
              <w:fldChar w:fldCharType="separate"/>
            </w:r>
            <w:r w:rsidRPr="001955EC">
              <w:rPr>
                <w:rFonts w:asciiTheme="majorBidi" w:hAnsiTheme="majorBidi" w:cstheme="majorBidi"/>
                <w:color w:val="000000"/>
                <w:szCs w:val="24"/>
              </w:rPr>
              <w:fldChar w:fldCharType="end"/>
            </w:r>
          </w:p>
        </w:tc>
      </w:tr>
      <w:tr w:rsidR="00904DE1" w:rsidRPr="001955EC" w14:paraId="3DED11F4" w14:textId="77777777" w:rsidTr="00674C72">
        <w:tc>
          <w:tcPr>
            <w:tcW w:w="6091" w:type="dxa"/>
            <w:shd w:val="clear" w:color="auto" w:fill="auto"/>
          </w:tcPr>
          <w:p w14:paraId="22D2F150" w14:textId="77777777" w:rsidR="00904DE1" w:rsidRPr="001955EC" w:rsidRDefault="00904DE1" w:rsidP="00674C72">
            <w:pPr>
              <w:jc w:val="both"/>
              <w:rPr>
                <w:rFonts w:asciiTheme="majorBidi" w:hAnsiTheme="majorBidi" w:cstheme="majorBidi"/>
                <w:color w:val="000000"/>
                <w:szCs w:val="24"/>
                <w:lang w:eastAsia="lt-LT"/>
              </w:rPr>
            </w:pPr>
            <w:r w:rsidRPr="001955EC">
              <w:rPr>
                <w:rFonts w:asciiTheme="majorBidi" w:hAnsiTheme="majorBidi" w:cstheme="majorBidi"/>
                <w:color w:val="000000"/>
                <w:szCs w:val="24"/>
              </w:rPr>
              <w:t xml:space="preserve">Pareiškėjas nėra perkėlęs (kaip apibrėžta 2014 m. birželio 17 d. Komisijos reglamento (ES) Nr. 651/2014, kuriuo tam tikrų kategorijų pagalba skelbiama suderinama su vidaus rinka taikant Sutarties 107 ir 108 straipsnius, su visais pakeitimais 2 straipsnio 61a punkte ir 14 straipsnio 16 dalyje) </w:t>
            </w:r>
            <w:r w:rsidRPr="001955EC">
              <w:rPr>
                <w:rFonts w:asciiTheme="majorBidi" w:hAnsiTheme="majorBidi" w:cstheme="majorBidi"/>
                <w:szCs w:val="24"/>
                <w:lang w:eastAsia="lt-LT"/>
              </w:rPr>
              <w:t xml:space="preserve">Projektų finansavimo sąlygų apraše </w:t>
            </w:r>
            <w:r w:rsidRPr="001955EC">
              <w:rPr>
                <w:rFonts w:asciiTheme="majorBidi" w:hAnsiTheme="majorBidi" w:cstheme="majorBidi"/>
                <w:color w:val="000000"/>
                <w:szCs w:val="24"/>
              </w:rPr>
              <w:t xml:space="preserve">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sidRPr="001955EC">
              <w:rPr>
                <w:rFonts w:asciiTheme="majorBidi" w:hAnsiTheme="majorBidi" w:cstheme="majorBidi"/>
                <w:i/>
                <w:iCs/>
                <w:color w:val="000000"/>
                <w:szCs w:val="24"/>
              </w:rPr>
              <w:t xml:space="preserve">(reikalavimas taikomas, kai projektui teikiama valstybės pagalba (įskaitant „de </w:t>
            </w:r>
            <w:proofErr w:type="spellStart"/>
            <w:r w:rsidRPr="001955EC">
              <w:rPr>
                <w:rFonts w:asciiTheme="majorBidi" w:hAnsiTheme="majorBidi" w:cstheme="majorBidi"/>
                <w:i/>
                <w:iCs/>
                <w:color w:val="000000"/>
                <w:szCs w:val="24"/>
              </w:rPr>
              <w:t>minimis</w:t>
            </w:r>
            <w:proofErr w:type="spellEnd"/>
            <w:r w:rsidRPr="001955EC">
              <w:rPr>
                <w:rFonts w:asciiTheme="majorBidi" w:hAnsiTheme="majorBidi" w:cstheme="majorBidi"/>
                <w:i/>
                <w:iCs/>
                <w:color w:val="000000"/>
                <w:szCs w:val="24"/>
              </w:rPr>
              <w:t>“ pagalbą)</w:t>
            </w:r>
          </w:p>
        </w:tc>
        <w:tc>
          <w:tcPr>
            <w:tcW w:w="1134" w:type="dxa"/>
            <w:shd w:val="clear" w:color="auto" w:fill="auto"/>
          </w:tcPr>
          <w:p w14:paraId="1180446F" w14:textId="77777777" w:rsidR="00904DE1" w:rsidRPr="001955EC" w:rsidRDefault="00904DE1" w:rsidP="00674C72">
            <w:pPr>
              <w:spacing w:line="360" w:lineRule="auto"/>
              <w:jc w:val="both"/>
              <w:rPr>
                <w:rFonts w:asciiTheme="majorBidi" w:hAnsiTheme="majorBidi" w:cstheme="majorBidi"/>
                <w:color w:val="000000"/>
                <w:szCs w:val="24"/>
              </w:rPr>
            </w:pPr>
            <w:r w:rsidRPr="001955EC">
              <w:rPr>
                <w:rFonts w:asciiTheme="majorBidi" w:hAnsiTheme="majorBidi" w:cstheme="majorBidi"/>
                <w:color w:val="000000"/>
                <w:szCs w:val="24"/>
              </w:rPr>
              <w:fldChar w:fldCharType="begin" w:fldLock="1">
                <w:ffData>
                  <w:name w:val="Check1"/>
                  <w:enabled/>
                  <w:calcOnExit w:val="0"/>
                  <w:checkBox>
                    <w:sizeAuto/>
                    <w:default w:val="0"/>
                  </w:checkBox>
                </w:ffData>
              </w:fldChar>
            </w:r>
            <w:r w:rsidRPr="001955EC">
              <w:rPr>
                <w:rFonts w:asciiTheme="majorBidi" w:hAnsiTheme="majorBidi" w:cstheme="majorBidi"/>
                <w:color w:val="000000"/>
                <w:szCs w:val="24"/>
              </w:rPr>
              <w:instrText xml:space="preserve"> FORMCHECKBOX </w:instrText>
            </w:r>
            <w:r w:rsidRPr="001955EC">
              <w:rPr>
                <w:rFonts w:asciiTheme="majorBidi" w:hAnsiTheme="majorBidi" w:cstheme="majorBidi"/>
                <w:color w:val="000000"/>
                <w:szCs w:val="24"/>
              </w:rPr>
            </w:r>
            <w:r w:rsidRPr="001955EC">
              <w:rPr>
                <w:rFonts w:asciiTheme="majorBidi" w:hAnsiTheme="majorBidi" w:cstheme="majorBidi"/>
                <w:color w:val="000000"/>
                <w:szCs w:val="24"/>
              </w:rPr>
              <w:fldChar w:fldCharType="separate"/>
            </w:r>
            <w:r w:rsidRPr="001955EC">
              <w:rPr>
                <w:rFonts w:asciiTheme="majorBidi" w:hAnsiTheme="majorBidi" w:cstheme="majorBidi"/>
                <w:color w:val="000000"/>
                <w:szCs w:val="24"/>
              </w:rPr>
              <w:fldChar w:fldCharType="end"/>
            </w:r>
          </w:p>
        </w:tc>
        <w:tc>
          <w:tcPr>
            <w:tcW w:w="1276" w:type="dxa"/>
            <w:shd w:val="clear" w:color="auto" w:fill="auto"/>
          </w:tcPr>
          <w:p w14:paraId="00CE1CE9" w14:textId="77777777" w:rsidR="00904DE1" w:rsidRPr="001955EC" w:rsidRDefault="00904DE1" w:rsidP="00674C72">
            <w:pPr>
              <w:spacing w:line="360" w:lineRule="auto"/>
              <w:jc w:val="both"/>
              <w:rPr>
                <w:rFonts w:asciiTheme="majorBidi" w:hAnsiTheme="majorBidi" w:cstheme="majorBidi"/>
                <w:color w:val="000000"/>
                <w:szCs w:val="24"/>
              </w:rPr>
            </w:pPr>
            <w:r w:rsidRPr="001955EC">
              <w:rPr>
                <w:rFonts w:asciiTheme="majorBidi" w:hAnsiTheme="majorBidi" w:cstheme="majorBidi"/>
                <w:color w:val="000000"/>
                <w:szCs w:val="24"/>
              </w:rPr>
              <w:fldChar w:fldCharType="begin" w:fldLock="1">
                <w:ffData>
                  <w:name w:val="Check1"/>
                  <w:enabled/>
                  <w:calcOnExit w:val="0"/>
                  <w:checkBox>
                    <w:sizeAuto/>
                    <w:default w:val="0"/>
                  </w:checkBox>
                </w:ffData>
              </w:fldChar>
            </w:r>
            <w:r w:rsidRPr="001955EC">
              <w:rPr>
                <w:rFonts w:asciiTheme="majorBidi" w:hAnsiTheme="majorBidi" w:cstheme="majorBidi"/>
                <w:color w:val="000000"/>
                <w:szCs w:val="24"/>
              </w:rPr>
              <w:instrText xml:space="preserve"> FORMCHECKBOX </w:instrText>
            </w:r>
            <w:r w:rsidRPr="001955EC">
              <w:rPr>
                <w:rFonts w:asciiTheme="majorBidi" w:hAnsiTheme="majorBidi" w:cstheme="majorBidi"/>
                <w:color w:val="000000"/>
                <w:szCs w:val="24"/>
              </w:rPr>
            </w:r>
            <w:r w:rsidRPr="001955EC">
              <w:rPr>
                <w:rFonts w:asciiTheme="majorBidi" w:hAnsiTheme="majorBidi" w:cstheme="majorBidi"/>
                <w:color w:val="000000"/>
                <w:szCs w:val="24"/>
              </w:rPr>
              <w:fldChar w:fldCharType="separate"/>
            </w:r>
            <w:r w:rsidRPr="001955EC">
              <w:rPr>
                <w:rFonts w:asciiTheme="majorBidi" w:hAnsiTheme="majorBidi" w:cstheme="majorBidi"/>
                <w:color w:val="000000"/>
                <w:szCs w:val="24"/>
              </w:rPr>
              <w:fldChar w:fldCharType="end"/>
            </w:r>
          </w:p>
        </w:tc>
        <w:tc>
          <w:tcPr>
            <w:tcW w:w="1446" w:type="dxa"/>
            <w:shd w:val="clear" w:color="auto" w:fill="auto"/>
          </w:tcPr>
          <w:p w14:paraId="7E37CE2A" w14:textId="77777777" w:rsidR="00904DE1" w:rsidRPr="001955EC" w:rsidRDefault="00904DE1" w:rsidP="00674C72">
            <w:pPr>
              <w:spacing w:line="360" w:lineRule="auto"/>
              <w:jc w:val="both"/>
              <w:rPr>
                <w:rFonts w:asciiTheme="majorBidi" w:hAnsiTheme="majorBidi" w:cstheme="majorBidi"/>
                <w:color w:val="000000"/>
                <w:szCs w:val="24"/>
              </w:rPr>
            </w:pPr>
            <w:r w:rsidRPr="001955EC">
              <w:rPr>
                <w:rFonts w:asciiTheme="majorBidi" w:hAnsiTheme="majorBidi" w:cstheme="majorBidi"/>
                <w:color w:val="000000"/>
                <w:szCs w:val="24"/>
              </w:rPr>
              <w:fldChar w:fldCharType="begin" w:fldLock="1">
                <w:ffData>
                  <w:name w:val="Check1"/>
                  <w:enabled/>
                  <w:calcOnExit w:val="0"/>
                  <w:checkBox>
                    <w:sizeAuto/>
                    <w:default w:val="0"/>
                  </w:checkBox>
                </w:ffData>
              </w:fldChar>
            </w:r>
            <w:r w:rsidRPr="001955EC">
              <w:rPr>
                <w:rFonts w:asciiTheme="majorBidi" w:hAnsiTheme="majorBidi" w:cstheme="majorBidi"/>
                <w:color w:val="000000"/>
                <w:szCs w:val="24"/>
              </w:rPr>
              <w:instrText xml:space="preserve"> FORMCHECKBOX </w:instrText>
            </w:r>
            <w:r w:rsidRPr="001955EC">
              <w:rPr>
                <w:rFonts w:asciiTheme="majorBidi" w:hAnsiTheme="majorBidi" w:cstheme="majorBidi"/>
                <w:color w:val="000000"/>
                <w:szCs w:val="24"/>
              </w:rPr>
            </w:r>
            <w:r w:rsidRPr="001955EC">
              <w:rPr>
                <w:rFonts w:asciiTheme="majorBidi" w:hAnsiTheme="majorBidi" w:cstheme="majorBidi"/>
                <w:color w:val="000000"/>
                <w:szCs w:val="24"/>
              </w:rPr>
              <w:fldChar w:fldCharType="separate"/>
            </w:r>
            <w:r w:rsidRPr="001955EC">
              <w:rPr>
                <w:rFonts w:asciiTheme="majorBidi" w:hAnsiTheme="majorBidi" w:cstheme="majorBidi"/>
                <w:color w:val="000000"/>
                <w:szCs w:val="24"/>
              </w:rPr>
              <w:fldChar w:fldCharType="end"/>
            </w:r>
          </w:p>
        </w:tc>
      </w:tr>
      <w:tr w:rsidR="00904DE1" w:rsidRPr="001955EC" w14:paraId="7CBC0C6F" w14:textId="77777777" w:rsidTr="00674C72">
        <w:tc>
          <w:tcPr>
            <w:tcW w:w="6091" w:type="dxa"/>
            <w:shd w:val="clear" w:color="auto" w:fill="auto"/>
          </w:tcPr>
          <w:p w14:paraId="4AD683D9" w14:textId="77777777" w:rsidR="00904DE1" w:rsidRPr="001955EC" w:rsidRDefault="00904DE1" w:rsidP="00674C72">
            <w:pPr>
              <w:jc w:val="both"/>
              <w:rPr>
                <w:rFonts w:asciiTheme="majorBidi" w:hAnsiTheme="majorBidi" w:cstheme="majorBidi"/>
                <w:color w:val="000000"/>
                <w:szCs w:val="24"/>
                <w:lang w:eastAsia="lt-LT"/>
              </w:rPr>
            </w:pPr>
            <w:r w:rsidRPr="001955EC">
              <w:rPr>
                <w:rFonts w:asciiTheme="majorBidi" w:hAnsiTheme="majorBidi" w:cstheme="majorBidi"/>
                <w:color w:val="000000"/>
                <w:szCs w:val="24"/>
              </w:rPr>
              <w:t xml:space="preserve">Pareiškėjui paraiškos pateikimo dieną nėra taikomas apribojimas (iki 5 metų) neskirti Europos Sąjungos finansinės paramos dėl trečiųjų šalių piliečių nelegalaus įdarbinimo </w:t>
            </w:r>
            <w:r w:rsidRPr="001955EC">
              <w:rPr>
                <w:rFonts w:asciiTheme="majorBidi" w:hAnsiTheme="majorBidi" w:cstheme="majorBidi"/>
                <w:i/>
                <w:iCs/>
                <w:color w:val="000000"/>
                <w:szCs w:val="24"/>
              </w:rPr>
              <w:t>(netaikoma viešiesiems juridiniams asmenims)</w:t>
            </w:r>
          </w:p>
        </w:tc>
        <w:tc>
          <w:tcPr>
            <w:tcW w:w="1134" w:type="dxa"/>
            <w:shd w:val="clear" w:color="auto" w:fill="auto"/>
          </w:tcPr>
          <w:p w14:paraId="228CFD3E" w14:textId="77777777" w:rsidR="00904DE1" w:rsidRPr="001955EC" w:rsidRDefault="00904DE1" w:rsidP="00674C72">
            <w:pPr>
              <w:spacing w:line="360" w:lineRule="auto"/>
              <w:jc w:val="both"/>
              <w:rPr>
                <w:rFonts w:asciiTheme="majorBidi" w:hAnsiTheme="majorBidi" w:cstheme="majorBidi"/>
                <w:color w:val="000000"/>
                <w:szCs w:val="24"/>
              </w:rPr>
            </w:pPr>
            <w:r w:rsidRPr="001955EC">
              <w:rPr>
                <w:rFonts w:asciiTheme="majorBidi" w:hAnsiTheme="majorBidi" w:cstheme="majorBidi"/>
                <w:color w:val="000000"/>
                <w:szCs w:val="24"/>
              </w:rPr>
              <w:fldChar w:fldCharType="begin" w:fldLock="1">
                <w:ffData>
                  <w:name w:val="Check1"/>
                  <w:enabled/>
                  <w:calcOnExit w:val="0"/>
                  <w:checkBox>
                    <w:sizeAuto/>
                    <w:default w:val="0"/>
                  </w:checkBox>
                </w:ffData>
              </w:fldChar>
            </w:r>
            <w:r w:rsidRPr="001955EC">
              <w:rPr>
                <w:rFonts w:asciiTheme="majorBidi" w:hAnsiTheme="majorBidi" w:cstheme="majorBidi"/>
                <w:color w:val="000000"/>
                <w:szCs w:val="24"/>
              </w:rPr>
              <w:instrText xml:space="preserve"> FORMCHECKBOX </w:instrText>
            </w:r>
            <w:r w:rsidRPr="001955EC">
              <w:rPr>
                <w:rFonts w:asciiTheme="majorBidi" w:hAnsiTheme="majorBidi" w:cstheme="majorBidi"/>
                <w:color w:val="000000"/>
                <w:szCs w:val="24"/>
              </w:rPr>
            </w:r>
            <w:r w:rsidRPr="001955EC">
              <w:rPr>
                <w:rFonts w:asciiTheme="majorBidi" w:hAnsiTheme="majorBidi" w:cstheme="majorBidi"/>
                <w:color w:val="000000"/>
                <w:szCs w:val="24"/>
              </w:rPr>
              <w:fldChar w:fldCharType="separate"/>
            </w:r>
            <w:r w:rsidRPr="001955EC">
              <w:rPr>
                <w:rFonts w:asciiTheme="majorBidi" w:hAnsiTheme="majorBidi" w:cstheme="majorBidi"/>
                <w:color w:val="000000"/>
                <w:szCs w:val="24"/>
              </w:rPr>
              <w:fldChar w:fldCharType="end"/>
            </w:r>
          </w:p>
        </w:tc>
        <w:tc>
          <w:tcPr>
            <w:tcW w:w="1276" w:type="dxa"/>
            <w:shd w:val="clear" w:color="auto" w:fill="auto"/>
          </w:tcPr>
          <w:p w14:paraId="15DBEC19" w14:textId="77777777" w:rsidR="00904DE1" w:rsidRPr="001955EC" w:rsidRDefault="00904DE1" w:rsidP="00674C72">
            <w:pPr>
              <w:spacing w:line="360" w:lineRule="auto"/>
              <w:jc w:val="both"/>
              <w:rPr>
                <w:rFonts w:asciiTheme="majorBidi" w:hAnsiTheme="majorBidi" w:cstheme="majorBidi"/>
                <w:color w:val="000000"/>
                <w:szCs w:val="24"/>
              </w:rPr>
            </w:pPr>
            <w:r w:rsidRPr="001955EC">
              <w:rPr>
                <w:rFonts w:asciiTheme="majorBidi" w:hAnsiTheme="majorBidi" w:cstheme="majorBidi"/>
                <w:color w:val="000000"/>
                <w:szCs w:val="24"/>
              </w:rPr>
              <w:fldChar w:fldCharType="begin" w:fldLock="1">
                <w:ffData>
                  <w:name w:val="Check1"/>
                  <w:enabled/>
                  <w:calcOnExit w:val="0"/>
                  <w:checkBox>
                    <w:sizeAuto/>
                    <w:default w:val="0"/>
                  </w:checkBox>
                </w:ffData>
              </w:fldChar>
            </w:r>
            <w:r w:rsidRPr="001955EC">
              <w:rPr>
                <w:rFonts w:asciiTheme="majorBidi" w:hAnsiTheme="majorBidi" w:cstheme="majorBidi"/>
                <w:color w:val="000000"/>
                <w:szCs w:val="24"/>
              </w:rPr>
              <w:instrText xml:space="preserve"> FORMCHECKBOX </w:instrText>
            </w:r>
            <w:r w:rsidRPr="001955EC">
              <w:rPr>
                <w:rFonts w:asciiTheme="majorBidi" w:hAnsiTheme="majorBidi" w:cstheme="majorBidi"/>
                <w:color w:val="000000"/>
                <w:szCs w:val="24"/>
              </w:rPr>
            </w:r>
            <w:r w:rsidRPr="001955EC">
              <w:rPr>
                <w:rFonts w:asciiTheme="majorBidi" w:hAnsiTheme="majorBidi" w:cstheme="majorBidi"/>
                <w:color w:val="000000"/>
                <w:szCs w:val="24"/>
              </w:rPr>
              <w:fldChar w:fldCharType="separate"/>
            </w:r>
            <w:r w:rsidRPr="001955EC">
              <w:rPr>
                <w:rFonts w:asciiTheme="majorBidi" w:hAnsiTheme="majorBidi" w:cstheme="majorBidi"/>
                <w:color w:val="000000"/>
                <w:szCs w:val="24"/>
              </w:rPr>
              <w:fldChar w:fldCharType="end"/>
            </w:r>
          </w:p>
        </w:tc>
        <w:tc>
          <w:tcPr>
            <w:tcW w:w="1446" w:type="dxa"/>
            <w:shd w:val="clear" w:color="auto" w:fill="auto"/>
          </w:tcPr>
          <w:p w14:paraId="30FD33E1" w14:textId="77777777" w:rsidR="00904DE1" w:rsidRPr="001955EC" w:rsidRDefault="00904DE1" w:rsidP="00674C72">
            <w:pPr>
              <w:spacing w:line="360" w:lineRule="auto"/>
              <w:jc w:val="both"/>
              <w:rPr>
                <w:rFonts w:asciiTheme="majorBidi" w:hAnsiTheme="majorBidi" w:cstheme="majorBidi"/>
                <w:color w:val="000000"/>
                <w:szCs w:val="24"/>
              </w:rPr>
            </w:pPr>
            <w:r w:rsidRPr="001955EC">
              <w:rPr>
                <w:rFonts w:asciiTheme="majorBidi" w:hAnsiTheme="majorBidi" w:cstheme="majorBidi"/>
                <w:color w:val="000000"/>
                <w:szCs w:val="24"/>
              </w:rPr>
              <w:fldChar w:fldCharType="begin" w:fldLock="1">
                <w:ffData>
                  <w:name w:val="Check1"/>
                  <w:enabled/>
                  <w:calcOnExit w:val="0"/>
                  <w:checkBox>
                    <w:sizeAuto/>
                    <w:default w:val="0"/>
                  </w:checkBox>
                </w:ffData>
              </w:fldChar>
            </w:r>
            <w:r w:rsidRPr="001955EC">
              <w:rPr>
                <w:rFonts w:asciiTheme="majorBidi" w:hAnsiTheme="majorBidi" w:cstheme="majorBidi"/>
                <w:color w:val="000000"/>
                <w:szCs w:val="24"/>
              </w:rPr>
              <w:instrText xml:space="preserve"> FORMCHECKBOX </w:instrText>
            </w:r>
            <w:r w:rsidRPr="001955EC">
              <w:rPr>
                <w:rFonts w:asciiTheme="majorBidi" w:hAnsiTheme="majorBidi" w:cstheme="majorBidi"/>
                <w:color w:val="000000"/>
                <w:szCs w:val="24"/>
              </w:rPr>
            </w:r>
            <w:r w:rsidRPr="001955EC">
              <w:rPr>
                <w:rFonts w:asciiTheme="majorBidi" w:hAnsiTheme="majorBidi" w:cstheme="majorBidi"/>
                <w:color w:val="000000"/>
                <w:szCs w:val="24"/>
              </w:rPr>
              <w:fldChar w:fldCharType="separate"/>
            </w:r>
            <w:r w:rsidRPr="001955EC">
              <w:rPr>
                <w:rFonts w:asciiTheme="majorBidi" w:hAnsiTheme="majorBidi" w:cstheme="majorBidi"/>
                <w:color w:val="000000"/>
                <w:szCs w:val="24"/>
              </w:rPr>
              <w:fldChar w:fldCharType="end"/>
            </w:r>
          </w:p>
        </w:tc>
      </w:tr>
      <w:tr w:rsidR="00904DE1" w:rsidRPr="001955EC" w14:paraId="716D0F2D" w14:textId="77777777" w:rsidTr="00674C72">
        <w:tc>
          <w:tcPr>
            <w:tcW w:w="6091" w:type="dxa"/>
            <w:shd w:val="clear" w:color="auto" w:fill="auto"/>
          </w:tcPr>
          <w:p w14:paraId="55360C63" w14:textId="77777777" w:rsidR="00904DE1" w:rsidRPr="001955EC" w:rsidRDefault="00904DE1" w:rsidP="00674C72">
            <w:pPr>
              <w:tabs>
                <w:tab w:val="left" w:pos="851"/>
              </w:tabs>
              <w:spacing w:line="276" w:lineRule="auto"/>
              <w:jc w:val="both"/>
              <w:rPr>
                <w:rFonts w:asciiTheme="majorBidi" w:hAnsiTheme="majorBidi" w:cstheme="majorBidi"/>
                <w:color w:val="000000"/>
                <w:szCs w:val="24"/>
              </w:rPr>
            </w:pPr>
            <w:r w:rsidRPr="001955EC">
              <w:rPr>
                <w:rFonts w:asciiTheme="majorBidi" w:hAnsiTheme="majorBidi" w:cstheme="majorBidi"/>
                <w:color w:val="000000"/>
                <w:szCs w:val="24"/>
              </w:rPr>
              <w:t xml:space="preserve">Pareiškėjui, kuris yra juridinis asmuo, nėra iškelta byla dėl bankroto arba jis nėra likviduojamas, nėra priimtas kreditorių susirinkimo nutarimas bankroto procedūras vykdyti ne teismo tvarka (netaikoma biudžetinėms įstaigoms). Pareiškėjo, kuris </w:t>
            </w:r>
            <w:r w:rsidRPr="001955EC">
              <w:rPr>
                <w:rFonts w:asciiTheme="majorBidi" w:hAnsiTheme="majorBidi" w:cstheme="majorBidi"/>
                <w:color w:val="000000"/>
                <w:szCs w:val="24"/>
              </w:rPr>
              <w:lastRenderedPageBreak/>
              <w:t>yra juridinis asmuo, vadovui, naudos gavėjui ar savininkui, ūkinės bendrijos tikrajam nariui (-</w:t>
            </w:r>
            <w:proofErr w:type="spellStart"/>
            <w:r w:rsidRPr="001955EC">
              <w:rPr>
                <w:rFonts w:asciiTheme="majorBidi" w:hAnsiTheme="majorBidi" w:cstheme="majorBidi"/>
                <w:color w:val="000000"/>
                <w:szCs w:val="24"/>
              </w:rPr>
              <w:t>iams</w:t>
            </w:r>
            <w:proofErr w:type="spellEnd"/>
            <w:r w:rsidRPr="001955EC">
              <w:rPr>
                <w:rFonts w:asciiTheme="majorBidi" w:hAnsiTheme="majorBidi" w:cstheme="majorBidi"/>
                <w:color w:val="000000"/>
                <w:szCs w:val="24"/>
              </w:rPr>
              <w:t xml:space="preserve">) ar mažosios bendrijos atstovui (- </w:t>
            </w:r>
            <w:proofErr w:type="spellStart"/>
            <w:r w:rsidRPr="001955EC">
              <w:rPr>
                <w:rFonts w:asciiTheme="majorBidi" w:hAnsiTheme="majorBidi" w:cstheme="majorBidi"/>
                <w:color w:val="000000"/>
                <w:szCs w:val="24"/>
              </w:rPr>
              <w:t>ams</w:t>
            </w:r>
            <w:proofErr w:type="spellEnd"/>
            <w:r w:rsidRPr="001955EC">
              <w:rPr>
                <w:rFonts w:asciiTheme="majorBidi" w:hAnsiTheme="majorBidi" w:cstheme="majorBidi"/>
                <w:color w:val="000000"/>
                <w:szCs w:val="24"/>
              </w:rPr>
              <w:t>), turinčiam (-tiems) teisę juridinio asmens vardu sudaryti sandorį, ar apskaitą tvarkančiam asmeniui (asmenims), ar kitam (kitiems) asmeniui (asmenims), turinčiam (-tiems) teisę surašyti ir pasirašyti pareiškėjo apskaitos dokumentus, nėra pradėtas ikiteisminis tyrimas dėl ūkinės ir (arba) ekonominės veiklos</w:t>
            </w:r>
          </w:p>
        </w:tc>
        <w:tc>
          <w:tcPr>
            <w:tcW w:w="1134" w:type="dxa"/>
            <w:shd w:val="clear" w:color="auto" w:fill="auto"/>
          </w:tcPr>
          <w:p w14:paraId="15861ACB" w14:textId="77777777" w:rsidR="00904DE1" w:rsidRPr="001955EC" w:rsidRDefault="00904DE1" w:rsidP="00674C72">
            <w:pPr>
              <w:spacing w:line="360" w:lineRule="auto"/>
              <w:jc w:val="both"/>
              <w:rPr>
                <w:rFonts w:asciiTheme="majorBidi" w:hAnsiTheme="majorBidi" w:cstheme="majorBidi"/>
                <w:color w:val="000000"/>
                <w:szCs w:val="24"/>
              </w:rPr>
            </w:pPr>
            <w:r w:rsidRPr="001955EC">
              <w:rPr>
                <w:rFonts w:asciiTheme="majorBidi" w:hAnsiTheme="majorBidi" w:cstheme="majorBidi"/>
                <w:color w:val="000000"/>
                <w:szCs w:val="24"/>
              </w:rPr>
              <w:lastRenderedPageBreak/>
              <w:fldChar w:fldCharType="begin" w:fldLock="1">
                <w:ffData>
                  <w:name w:val="Check1"/>
                  <w:enabled/>
                  <w:calcOnExit w:val="0"/>
                  <w:checkBox>
                    <w:sizeAuto/>
                    <w:default w:val="0"/>
                  </w:checkBox>
                </w:ffData>
              </w:fldChar>
            </w:r>
            <w:r w:rsidRPr="001955EC">
              <w:rPr>
                <w:rFonts w:asciiTheme="majorBidi" w:hAnsiTheme="majorBidi" w:cstheme="majorBidi"/>
                <w:color w:val="000000"/>
                <w:szCs w:val="24"/>
              </w:rPr>
              <w:instrText xml:space="preserve"> FORMCHECKBOX </w:instrText>
            </w:r>
            <w:r w:rsidRPr="001955EC">
              <w:rPr>
                <w:rFonts w:asciiTheme="majorBidi" w:hAnsiTheme="majorBidi" w:cstheme="majorBidi"/>
                <w:color w:val="000000"/>
                <w:szCs w:val="24"/>
              </w:rPr>
            </w:r>
            <w:r w:rsidRPr="001955EC">
              <w:rPr>
                <w:rFonts w:asciiTheme="majorBidi" w:hAnsiTheme="majorBidi" w:cstheme="majorBidi"/>
                <w:color w:val="000000"/>
                <w:szCs w:val="24"/>
              </w:rPr>
              <w:fldChar w:fldCharType="separate"/>
            </w:r>
            <w:r w:rsidRPr="001955EC">
              <w:rPr>
                <w:rFonts w:asciiTheme="majorBidi" w:hAnsiTheme="majorBidi" w:cstheme="majorBidi"/>
                <w:color w:val="000000"/>
                <w:szCs w:val="24"/>
              </w:rPr>
              <w:fldChar w:fldCharType="end"/>
            </w:r>
          </w:p>
        </w:tc>
        <w:tc>
          <w:tcPr>
            <w:tcW w:w="1276" w:type="dxa"/>
            <w:shd w:val="clear" w:color="auto" w:fill="auto"/>
          </w:tcPr>
          <w:p w14:paraId="54BE95A4" w14:textId="77777777" w:rsidR="00904DE1" w:rsidRPr="001955EC" w:rsidRDefault="00904DE1" w:rsidP="00674C72">
            <w:pPr>
              <w:spacing w:line="360" w:lineRule="auto"/>
              <w:jc w:val="both"/>
              <w:rPr>
                <w:rFonts w:asciiTheme="majorBidi" w:hAnsiTheme="majorBidi" w:cstheme="majorBidi"/>
                <w:color w:val="000000"/>
                <w:szCs w:val="24"/>
              </w:rPr>
            </w:pPr>
            <w:r w:rsidRPr="001955EC">
              <w:rPr>
                <w:rFonts w:asciiTheme="majorBidi" w:hAnsiTheme="majorBidi" w:cstheme="majorBidi"/>
                <w:color w:val="000000"/>
                <w:szCs w:val="24"/>
              </w:rPr>
              <w:fldChar w:fldCharType="begin" w:fldLock="1">
                <w:ffData>
                  <w:name w:val="Check1"/>
                  <w:enabled/>
                  <w:calcOnExit w:val="0"/>
                  <w:checkBox>
                    <w:sizeAuto/>
                    <w:default w:val="0"/>
                  </w:checkBox>
                </w:ffData>
              </w:fldChar>
            </w:r>
            <w:r w:rsidRPr="001955EC">
              <w:rPr>
                <w:rFonts w:asciiTheme="majorBidi" w:hAnsiTheme="majorBidi" w:cstheme="majorBidi"/>
                <w:color w:val="000000"/>
                <w:szCs w:val="24"/>
              </w:rPr>
              <w:instrText xml:space="preserve"> FORMCHECKBOX </w:instrText>
            </w:r>
            <w:r w:rsidRPr="001955EC">
              <w:rPr>
                <w:rFonts w:asciiTheme="majorBidi" w:hAnsiTheme="majorBidi" w:cstheme="majorBidi"/>
                <w:color w:val="000000"/>
                <w:szCs w:val="24"/>
              </w:rPr>
            </w:r>
            <w:r w:rsidRPr="001955EC">
              <w:rPr>
                <w:rFonts w:asciiTheme="majorBidi" w:hAnsiTheme="majorBidi" w:cstheme="majorBidi"/>
                <w:color w:val="000000"/>
                <w:szCs w:val="24"/>
              </w:rPr>
              <w:fldChar w:fldCharType="separate"/>
            </w:r>
            <w:r w:rsidRPr="001955EC">
              <w:rPr>
                <w:rFonts w:asciiTheme="majorBidi" w:hAnsiTheme="majorBidi" w:cstheme="majorBidi"/>
                <w:color w:val="000000"/>
                <w:szCs w:val="24"/>
              </w:rPr>
              <w:fldChar w:fldCharType="end"/>
            </w:r>
          </w:p>
        </w:tc>
        <w:tc>
          <w:tcPr>
            <w:tcW w:w="1446" w:type="dxa"/>
            <w:shd w:val="clear" w:color="auto" w:fill="auto"/>
          </w:tcPr>
          <w:p w14:paraId="2E7FA1C0" w14:textId="77777777" w:rsidR="00904DE1" w:rsidRPr="001955EC" w:rsidRDefault="00904DE1" w:rsidP="00674C72">
            <w:pPr>
              <w:spacing w:line="360" w:lineRule="auto"/>
              <w:jc w:val="both"/>
              <w:rPr>
                <w:rFonts w:asciiTheme="majorBidi" w:hAnsiTheme="majorBidi" w:cstheme="majorBidi"/>
                <w:color w:val="000000"/>
                <w:szCs w:val="24"/>
              </w:rPr>
            </w:pPr>
            <w:r w:rsidRPr="001955EC">
              <w:rPr>
                <w:rFonts w:asciiTheme="majorBidi" w:hAnsiTheme="majorBidi" w:cstheme="majorBidi"/>
                <w:color w:val="000000"/>
                <w:szCs w:val="24"/>
              </w:rPr>
              <w:fldChar w:fldCharType="begin" w:fldLock="1">
                <w:ffData>
                  <w:name w:val="Check1"/>
                  <w:enabled/>
                  <w:calcOnExit w:val="0"/>
                  <w:checkBox>
                    <w:sizeAuto/>
                    <w:default w:val="0"/>
                  </w:checkBox>
                </w:ffData>
              </w:fldChar>
            </w:r>
            <w:r w:rsidRPr="001955EC">
              <w:rPr>
                <w:rFonts w:asciiTheme="majorBidi" w:hAnsiTheme="majorBidi" w:cstheme="majorBidi"/>
                <w:color w:val="000000"/>
                <w:szCs w:val="24"/>
              </w:rPr>
              <w:instrText xml:space="preserve"> FORMCHECKBOX </w:instrText>
            </w:r>
            <w:r w:rsidRPr="001955EC">
              <w:rPr>
                <w:rFonts w:asciiTheme="majorBidi" w:hAnsiTheme="majorBidi" w:cstheme="majorBidi"/>
                <w:color w:val="000000"/>
                <w:szCs w:val="24"/>
              </w:rPr>
            </w:r>
            <w:r w:rsidRPr="001955EC">
              <w:rPr>
                <w:rFonts w:asciiTheme="majorBidi" w:hAnsiTheme="majorBidi" w:cstheme="majorBidi"/>
                <w:color w:val="000000"/>
                <w:szCs w:val="24"/>
              </w:rPr>
              <w:fldChar w:fldCharType="separate"/>
            </w:r>
            <w:r w:rsidRPr="001955EC">
              <w:rPr>
                <w:rFonts w:asciiTheme="majorBidi" w:hAnsiTheme="majorBidi" w:cstheme="majorBidi"/>
                <w:color w:val="000000"/>
                <w:szCs w:val="24"/>
              </w:rPr>
              <w:fldChar w:fldCharType="end"/>
            </w:r>
          </w:p>
        </w:tc>
      </w:tr>
      <w:tr w:rsidR="00904DE1" w:rsidRPr="001955EC" w14:paraId="181242A4" w14:textId="77777777" w:rsidTr="00674C72">
        <w:tc>
          <w:tcPr>
            <w:tcW w:w="6091" w:type="dxa"/>
            <w:shd w:val="clear" w:color="auto" w:fill="auto"/>
          </w:tcPr>
          <w:p w14:paraId="7FEC15AC" w14:textId="77777777" w:rsidR="00904DE1" w:rsidRPr="001955EC" w:rsidRDefault="00904DE1" w:rsidP="00674C72">
            <w:pPr>
              <w:tabs>
                <w:tab w:val="left" w:pos="851"/>
              </w:tabs>
              <w:spacing w:line="276" w:lineRule="auto"/>
              <w:jc w:val="both"/>
              <w:rPr>
                <w:rFonts w:asciiTheme="majorBidi" w:eastAsia="SimSun" w:hAnsiTheme="majorBidi" w:cstheme="majorBidi"/>
                <w:b/>
                <w:color w:val="000000"/>
                <w:szCs w:val="24"/>
                <w:lang w:eastAsia="zh-CN"/>
              </w:rPr>
            </w:pPr>
            <w:r w:rsidRPr="001955EC">
              <w:rPr>
                <w:rFonts w:asciiTheme="majorBidi" w:hAnsiTheme="majorBidi" w:cstheme="majorBidi"/>
                <w:color w:val="000000"/>
                <w:szCs w:val="24"/>
              </w:rPr>
              <w:t xml:space="preserve">Pareiškėjas paraiškos pateikimo dieną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Pr="001955EC">
              <w:rPr>
                <w:rFonts w:asciiTheme="majorBidi" w:hAnsiTheme="majorBidi" w:cstheme="majorBidi"/>
                <w:i/>
                <w:iCs/>
                <w:color w:val="000000"/>
                <w:szCs w:val="24"/>
              </w:rPr>
              <w:t>(taikoma tik tais atvejais, kai finansines ataskaitas būtina rengti pagal įstatymus, taikomus juridiniam asmeniui, užsienio juridiniam asmeniui ar kitai organizacijai arba jų filialui, netaikoma biudžetinėms įstaigoms)</w:t>
            </w:r>
          </w:p>
        </w:tc>
        <w:tc>
          <w:tcPr>
            <w:tcW w:w="1134" w:type="dxa"/>
            <w:shd w:val="clear" w:color="auto" w:fill="auto"/>
          </w:tcPr>
          <w:p w14:paraId="1F087015" w14:textId="77777777" w:rsidR="00904DE1" w:rsidRPr="001955EC" w:rsidRDefault="00904DE1" w:rsidP="00674C72">
            <w:pPr>
              <w:spacing w:line="360" w:lineRule="auto"/>
              <w:jc w:val="both"/>
              <w:rPr>
                <w:rFonts w:asciiTheme="majorBidi" w:hAnsiTheme="majorBidi" w:cstheme="majorBidi"/>
                <w:color w:val="000000"/>
                <w:szCs w:val="24"/>
              </w:rPr>
            </w:pPr>
            <w:r w:rsidRPr="001955EC">
              <w:rPr>
                <w:rFonts w:asciiTheme="majorBidi" w:hAnsiTheme="majorBidi" w:cstheme="majorBidi"/>
                <w:color w:val="000000"/>
                <w:szCs w:val="24"/>
              </w:rPr>
              <w:fldChar w:fldCharType="begin" w:fldLock="1">
                <w:ffData>
                  <w:name w:val="Check1"/>
                  <w:enabled/>
                  <w:calcOnExit w:val="0"/>
                  <w:checkBox>
                    <w:sizeAuto/>
                    <w:default w:val="0"/>
                  </w:checkBox>
                </w:ffData>
              </w:fldChar>
            </w:r>
            <w:r w:rsidRPr="001955EC">
              <w:rPr>
                <w:rFonts w:asciiTheme="majorBidi" w:hAnsiTheme="majorBidi" w:cstheme="majorBidi"/>
                <w:color w:val="000000"/>
                <w:szCs w:val="24"/>
              </w:rPr>
              <w:instrText xml:space="preserve"> FORMCHECKBOX </w:instrText>
            </w:r>
            <w:r w:rsidRPr="001955EC">
              <w:rPr>
                <w:rFonts w:asciiTheme="majorBidi" w:hAnsiTheme="majorBidi" w:cstheme="majorBidi"/>
                <w:color w:val="000000"/>
                <w:szCs w:val="24"/>
              </w:rPr>
            </w:r>
            <w:r w:rsidRPr="001955EC">
              <w:rPr>
                <w:rFonts w:asciiTheme="majorBidi" w:hAnsiTheme="majorBidi" w:cstheme="majorBidi"/>
                <w:color w:val="000000"/>
                <w:szCs w:val="24"/>
              </w:rPr>
              <w:fldChar w:fldCharType="separate"/>
            </w:r>
            <w:r w:rsidRPr="001955EC">
              <w:rPr>
                <w:rFonts w:asciiTheme="majorBidi" w:hAnsiTheme="majorBidi" w:cstheme="majorBidi"/>
                <w:color w:val="000000"/>
                <w:szCs w:val="24"/>
              </w:rPr>
              <w:fldChar w:fldCharType="end"/>
            </w:r>
          </w:p>
        </w:tc>
        <w:tc>
          <w:tcPr>
            <w:tcW w:w="1276" w:type="dxa"/>
            <w:shd w:val="clear" w:color="auto" w:fill="auto"/>
          </w:tcPr>
          <w:p w14:paraId="21C08E34" w14:textId="77777777" w:rsidR="00904DE1" w:rsidRPr="001955EC" w:rsidRDefault="00904DE1" w:rsidP="00674C72">
            <w:pPr>
              <w:spacing w:line="360" w:lineRule="auto"/>
              <w:jc w:val="both"/>
              <w:rPr>
                <w:rFonts w:asciiTheme="majorBidi" w:hAnsiTheme="majorBidi" w:cstheme="majorBidi"/>
                <w:color w:val="000000"/>
                <w:szCs w:val="24"/>
              </w:rPr>
            </w:pPr>
            <w:r w:rsidRPr="001955EC">
              <w:rPr>
                <w:rFonts w:asciiTheme="majorBidi" w:hAnsiTheme="majorBidi" w:cstheme="majorBidi"/>
                <w:color w:val="000000"/>
                <w:szCs w:val="24"/>
              </w:rPr>
              <w:fldChar w:fldCharType="begin" w:fldLock="1">
                <w:ffData>
                  <w:name w:val="Check1"/>
                  <w:enabled/>
                  <w:calcOnExit w:val="0"/>
                  <w:checkBox>
                    <w:sizeAuto/>
                    <w:default w:val="0"/>
                  </w:checkBox>
                </w:ffData>
              </w:fldChar>
            </w:r>
            <w:r w:rsidRPr="001955EC">
              <w:rPr>
                <w:rFonts w:asciiTheme="majorBidi" w:hAnsiTheme="majorBidi" w:cstheme="majorBidi"/>
                <w:color w:val="000000"/>
                <w:szCs w:val="24"/>
              </w:rPr>
              <w:instrText xml:space="preserve"> FORMCHECKBOX </w:instrText>
            </w:r>
            <w:r w:rsidRPr="001955EC">
              <w:rPr>
                <w:rFonts w:asciiTheme="majorBidi" w:hAnsiTheme="majorBidi" w:cstheme="majorBidi"/>
                <w:color w:val="000000"/>
                <w:szCs w:val="24"/>
              </w:rPr>
            </w:r>
            <w:r w:rsidRPr="001955EC">
              <w:rPr>
                <w:rFonts w:asciiTheme="majorBidi" w:hAnsiTheme="majorBidi" w:cstheme="majorBidi"/>
                <w:color w:val="000000"/>
                <w:szCs w:val="24"/>
              </w:rPr>
              <w:fldChar w:fldCharType="separate"/>
            </w:r>
            <w:r w:rsidRPr="001955EC">
              <w:rPr>
                <w:rFonts w:asciiTheme="majorBidi" w:hAnsiTheme="majorBidi" w:cstheme="majorBidi"/>
                <w:color w:val="000000"/>
                <w:szCs w:val="24"/>
              </w:rPr>
              <w:fldChar w:fldCharType="end"/>
            </w:r>
          </w:p>
        </w:tc>
        <w:tc>
          <w:tcPr>
            <w:tcW w:w="1446" w:type="dxa"/>
            <w:shd w:val="clear" w:color="auto" w:fill="auto"/>
          </w:tcPr>
          <w:p w14:paraId="731C19AF" w14:textId="77777777" w:rsidR="00904DE1" w:rsidRPr="001955EC" w:rsidRDefault="00904DE1" w:rsidP="00674C72">
            <w:pPr>
              <w:spacing w:line="360" w:lineRule="auto"/>
              <w:jc w:val="both"/>
              <w:rPr>
                <w:rFonts w:asciiTheme="majorBidi" w:hAnsiTheme="majorBidi" w:cstheme="majorBidi"/>
                <w:color w:val="000000"/>
                <w:szCs w:val="24"/>
              </w:rPr>
            </w:pPr>
            <w:r w:rsidRPr="001955EC">
              <w:rPr>
                <w:rFonts w:asciiTheme="majorBidi" w:hAnsiTheme="majorBidi" w:cstheme="majorBidi"/>
                <w:color w:val="000000"/>
                <w:szCs w:val="24"/>
              </w:rPr>
              <w:fldChar w:fldCharType="begin" w:fldLock="1">
                <w:ffData>
                  <w:name w:val="Check1"/>
                  <w:enabled/>
                  <w:calcOnExit w:val="0"/>
                  <w:checkBox>
                    <w:sizeAuto/>
                    <w:default w:val="0"/>
                  </w:checkBox>
                </w:ffData>
              </w:fldChar>
            </w:r>
            <w:r w:rsidRPr="001955EC">
              <w:rPr>
                <w:rFonts w:asciiTheme="majorBidi" w:hAnsiTheme="majorBidi" w:cstheme="majorBidi"/>
                <w:color w:val="000000"/>
                <w:szCs w:val="24"/>
              </w:rPr>
              <w:instrText xml:space="preserve"> FORMCHECKBOX </w:instrText>
            </w:r>
            <w:r w:rsidRPr="001955EC">
              <w:rPr>
                <w:rFonts w:asciiTheme="majorBidi" w:hAnsiTheme="majorBidi" w:cstheme="majorBidi"/>
                <w:color w:val="000000"/>
                <w:szCs w:val="24"/>
              </w:rPr>
            </w:r>
            <w:r w:rsidRPr="001955EC">
              <w:rPr>
                <w:rFonts w:asciiTheme="majorBidi" w:hAnsiTheme="majorBidi" w:cstheme="majorBidi"/>
                <w:color w:val="000000"/>
                <w:szCs w:val="24"/>
              </w:rPr>
              <w:fldChar w:fldCharType="separate"/>
            </w:r>
            <w:r w:rsidRPr="001955EC">
              <w:rPr>
                <w:rFonts w:asciiTheme="majorBidi" w:hAnsiTheme="majorBidi" w:cstheme="majorBidi"/>
                <w:color w:val="000000"/>
                <w:szCs w:val="24"/>
              </w:rPr>
              <w:fldChar w:fldCharType="end"/>
            </w:r>
          </w:p>
        </w:tc>
      </w:tr>
    </w:tbl>
    <w:p w14:paraId="0F934EFE" w14:textId="77777777" w:rsidR="00904DE1" w:rsidRPr="001955EC" w:rsidRDefault="00904DE1" w:rsidP="00904DE1">
      <w:pPr>
        <w:tabs>
          <w:tab w:val="left" w:pos="851"/>
        </w:tabs>
        <w:spacing w:line="276" w:lineRule="auto"/>
        <w:ind w:firstLine="851"/>
        <w:jc w:val="both"/>
        <w:rPr>
          <w:rFonts w:asciiTheme="majorBidi" w:hAnsiTheme="majorBidi" w:cstheme="majorBidi"/>
          <w:color w:val="000000"/>
          <w:szCs w:val="24"/>
        </w:rPr>
      </w:pPr>
    </w:p>
    <w:p w14:paraId="214A2FB5" w14:textId="77777777" w:rsidR="00904DE1" w:rsidRPr="001955EC" w:rsidRDefault="00904DE1" w:rsidP="00904DE1">
      <w:pPr>
        <w:spacing w:line="360" w:lineRule="auto"/>
        <w:jc w:val="both"/>
        <w:rPr>
          <w:rFonts w:asciiTheme="majorBidi" w:hAnsiTheme="majorBidi" w:cstheme="majorBidi"/>
          <w:color w:val="000000"/>
          <w:szCs w:val="24"/>
        </w:rPr>
      </w:pPr>
      <w:r w:rsidRPr="001955EC">
        <w:rPr>
          <w:rFonts w:asciiTheme="majorBidi" w:hAnsiTheme="majorBidi" w:cstheme="majorBidi"/>
          <w:color w:val="000000"/>
          <w:szCs w:val="24"/>
        </w:rPr>
        <w:t>Patvirtinu:</w:t>
      </w:r>
    </w:p>
    <w:p w14:paraId="3614E688" w14:textId="77777777" w:rsidR="00904DE1" w:rsidRPr="001955EC" w:rsidRDefault="00904DE1" w:rsidP="00904DE1">
      <w:pPr>
        <w:spacing w:line="360" w:lineRule="auto"/>
        <w:jc w:val="both"/>
        <w:rPr>
          <w:rFonts w:asciiTheme="majorBidi" w:hAnsiTheme="majorBidi" w:cstheme="majorBidi"/>
          <w:color w:val="000000"/>
          <w:szCs w:val="24"/>
        </w:rPr>
      </w:pPr>
      <w:r w:rsidRPr="001955EC">
        <w:rPr>
          <w:rFonts w:asciiTheme="majorBidi" w:hAnsiTheme="majorBidi" w:cstheme="majorBidi"/>
          <w:color w:val="000000"/>
          <w:szCs w:val="24"/>
        </w:rPr>
        <w:t>- kad atitinku Aprašo 10 punkto reikalavimus pateikdamas paraišką projekto partnerio atrankai;</w:t>
      </w:r>
    </w:p>
    <w:p w14:paraId="5ADCB696" w14:textId="77777777" w:rsidR="00904DE1" w:rsidRPr="001955EC" w:rsidRDefault="00904DE1" w:rsidP="00904DE1">
      <w:pPr>
        <w:spacing w:line="360" w:lineRule="auto"/>
        <w:jc w:val="both"/>
        <w:rPr>
          <w:rFonts w:asciiTheme="majorBidi" w:hAnsiTheme="majorBidi" w:cstheme="majorBidi"/>
          <w:color w:val="000000"/>
          <w:szCs w:val="24"/>
        </w:rPr>
      </w:pPr>
      <w:r w:rsidRPr="001955EC">
        <w:rPr>
          <w:rFonts w:asciiTheme="majorBidi" w:hAnsiTheme="majorBidi" w:cstheme="majorBidi"/>
          <w:color w:val="000000"/>
          <w:szCs w:val="24"/>
        </w:rPr>
        <w:t>- kad tapus projekto partneriu projekto vykdymo ir projekto tęstinumo laikotarpiu atitiksiu Aprašo 10 punkto reikalavimus, Paraiškų vertinimo ir atrankos komisijai paprašius per nustatytą terminą pateiksiu tai įrodančias atsakingų institucijų pažymas.</w:t>
      </w:r>
    </w:p>
    <w:p w14:paraId="605587C2" w14:textId="77777777" w:rsidR="00904DE1" w:rsidRPr="001955EC" w:rsidRDefault="00904DE1" w:rsidP="00904DE1">
      <w:pPr>
        <w:spacing w:line="360" w:lineRule="auto"/>
        <w:jc w:val="both"/>
        <w:rPr>
          <w:rFonts w:asciiTheme="majorBidi" w:hAnsiTheme="majorBidi" w:cstheme="majorBidi"/>
          <w:color w:val="000000"/>
          <w:szCs w:val="24"/>
        </w:rPr>
      </w:pPr>
    </w:p>
    <w:p w14:paraId="4C461390" w14:textId="77777777" w:rsidR="00904DE1" w:rsidRPr="001955EC" w:rsidRDefault="00904DE1" w:rsidP="00904DE1">
      <w:pPr>
        <w:spacing w:line="360" w:lineRule="auto"/>
        <w:jc w:val="both"/>
        <w:rPr>
          <w:rFonts w:asciiTheme="majorBidi" w:hAnsiTheme="majorBidi" w:cstheme="majorBidi"/>
          <w:color w:val="000000"/>
          <w:szCs w:val="24"/>
        </w:rPr>
      </w:pPr>
      <w:r w:rsidRPr="001955EC">
        <w:rPr>
          <w:rFonts w:asciiTheme="majorBidi" w:hAnsiTheme="majorBidi" w:cstheme="majorBidi"/>
          <w:color w:val="000000"/>
          <w:szCs w:val="24"/>
        </w:rPr>
        <w:t>Sutinku, kad paaiškėjus, jog mano įstaiga / organizacija neatitinka Aprašo 10 punkto reikalavimų, būsiu pašalintas iš projekto partnerių.</w:t>
      </w:r>
    </w:p>
    <w:p w14:paraId="37695F58" w14:textId="77777777" w:rsidR="00904DE1" w:rsidRPr="001955EC" w:rsidRDefault="00904DE1" w:rsidP="00904DE1">
      <w:pPr>
        <w:jc w:val="both"/>
        <w:rPr>
          <w:rFonts w:asciiTheme="majorBidi" w:hAnsiTheme="majorBidi" w:cstheme="majorBidi"/>
          <w:color w:val="000000"/>
          <w:szCs w:val="24"/>
        </w:rPr>
      </w:pPr>
    </w:p>
    <w:p w14:paraId="607B7940" w14:textId="77777777" w:rsidR="00904DE1" w:rsidRPr="001955EC" w:rsidRDefault="00904DE1" w:rsidP="00904DE1">
      <w:pPr>
        <w:jc w:val="both"/>
        <w:rPr>
          <w:rFonts w:asciiTheme="majorBidi" w:hAnsiTheme="majorBidi" w:cstheme="majorBidi"/>
          <w:color w:val="000000"/>
          <w:szCs w:val="24"/>
        </w:rPr>
      </w:pPr>
      <w:r w:rsidRPr="001955EC">
        <w:rPr>
          <w:rFonts w:asciiTheme="majorBidi" w:hAnsiTheme="majorBidi" w:cstheme="majorBidi"/>
          <w:color w:val="000000"/>
          <w:szCs w:val="24"/>
        </w:rPr>
        <w:t>_________________                                  __________________                  _________________</w:t>
      </w:r>
    </w:p>
    <w:p w14:paraId="7BE7749F" w14:textId="77777777" w:rsidR="00904DE1" w:rsidRPr="001955EC" w:rsidRDefault="00904DE1" w:rsidP="00904DE1">
      <w:pPr>
        <w:jc w:val="both"/>
        <w:rPr>
          <w:rFonts w:asciiTheme="majorBidi" w:hAnsiTheme="majorBidi" w:cstheme="majorBidi"/>
          <w:i/>
          <w:iCs/>
          <w:color w:val="000000"/>
          <w:szCs w:val="24"/>
        </w:rPr>
      </w:pPr>
      <w:r w:rsidRPr="001955EC">
        <w:rPr>
          <w:rFonts w:asciiTheme="majorBidi" w:hAnsiTheme="majorBidi" w:cstheme="majorBidi"/>
          <w:color w:val="000000"/>
          <w:szCs w:val="24"/>
        </w:rPr>
        <w:t xml:space="preserve">       </w:t>
      </w:r>
      <w:r w:rsidRPr="001955EC">
        <w:rPr>
          <w:rFonts w:asciiTheme="majorBidi" w:hAnsiTheme="majorBidi" w:cstheme="majorBidi"/>
          <w:i/>
          <w:iCs/>
          <w:color w:val="000000"/>
          <w:szCs w:val="24"/>
        </w:rPr>
        <w:t>(pareigos)</w:t>
      </w:r>
      <w:r w:rsidRPr="001955EC">
        <w:rPr>
          <w:rFonts w:asciiTheme="majorBidi" w:hAnsiTheme="majorBidi" w:cstheme="majorBidi"/>
          <w:i/>
          <w:iCs/>
          <w:color w:val="000000"/>
          <w:szCs w:val="24"/>
        </w:rPr>
        <w:tab/>
      </w:r>
      <w:r w:rsidRPr="001955EC">
        <w:rPr>
          <w:rFonts w:asciiTheme="majorBidi" w:hAnsiTheme="majorBidi" w:cstheme="majorBidi"/>
          <w:i/>
          <w:iCs/>
          <w:color w:val="000000"/>
          <w:szCs w:val="24"/>
        </w:rPr>
        <w:tab/>
        <w:t xml:space="preserve">             (parašas)                                 (vardas, pavardė)</w:t>
      </w:r>
    </w:p>
    <w:p w14:paraId="7971F8EF" w14:textId="77777777" w:rsidR="00904DE1" w:rsidRPr="001955EC" w:rsidRDefault="00904DE1" w:rsidP="00904DE1">
      <w:pPr>
        <w:tabs>
          <w:tab w:val="center" w:pos="4680"/>
          <w:tab w:val="right" w:pos="9360"/>
        </w:tabs>
        <w:rPr>
          <w:rFonts w:asciiTheme="majorBidi" w:hAnsiTheme="majorBidi" w:cstheme="majorBidi"/>
          <w:i/>
          <w:iCs/>
          <w:szCs w:val="24"/>
          <w:lang w:eastAsia="lt-LT"/>
        </w:rPr>
      </w:pPr>
    </w:p>
    <w:p w14:paraId="2467EEB9" w14:textId="77777777" w:rsidR="00904DE1" w:rsidRPr="001955EC" w:rsidRDefault="00904DE1" w:rsidP="00904DE1">
      <w:pPr>
        <w:tabs>
          <w:tab w:val="left" w:pos="5603"/>
        </w:tabs>
        <w:ind w:left="5670"/>
        <w:rPr>
          <w:rFonts w:asciiTheme="majorBidi" w:hAnsiTheme="majorBidi" w:cstheme="majorBidi"/>
          <w:color w:val="000000"/>
          <w:szCs w:val="24"/>
          <w:lang w:eastAsia="lt-LT"/>
        </w:rPr>
      </w:pPr>
    </w:p>
    <w:p w14:paraId="423DF976" w14:textId="77777777" w:rsidR="00904DE1" w:rsidRPr="001955EC" w:rsidRDefault="00904DE1" w:rsidP="00904DE1">
      <w:pPr>
        <w:spacing w:line="276" w:lineRule="auto"/>
        <w:jc w:val="center"/>
        <w:rPr>
          <w:rFonts w:asciiTheme="majorBidi" w:hAnsiTheme="majorBidi" w:cstheme="majorBidi"/>
          <w:szCs w:val="24"/>
        </w:rPr>
      </w:pPr>
    </w:p>
    <w:p w14:paraId="5E97FDEE" w14:textId="77777777" w:rsidR="00904DE1" w:rsidRPr="001955EC" w:rsidRDefault="00904DE1" w:rsidP="00904DE1">
      <w:pPr>
        <w:spacing w:line="276" w:lineRule="auto"/>
        <w:jc w:val="center"/>
        <w:rPr>
          <w:rFonts w:asciiTheme="majorBidi" w:hAnsiTheme="majorBidi" w:cstheme="majorBidi"/>
          <w:szCs w:val="24"/>
        </w:rPr>
      </w:pPr>
    </w:p>
    <w:p w14:paraId="07F57A0B" w14:textId="77777777" w:rsidR="00904DE1" w:rsidRPr="001955EC" w:rsidRDefault="00904DE1" w:rsidP="00904DE1">
      <w:pPr>
        <w:spacing w:line="276" w:lineRule="auto"/>
        <w:jc w:val="center"/>
        <w:rPr>
          <w:rFonts w:asciiTheme="majorBidi" w:hAnsiTheme="majorBidi" w:cstheme="majorBidi"/>
          <w:szCs w:val="24"/>
        </w:rPr>
      </w:pPr>
    </w:p>
    <w:p w14:paraId="6F579EA8" w14:textId="77777777" w:rsidR="00904DE1" w:rsidRPr="001955EC" w:rsidRDefault="00904DE1" w:rsidP="00904DE1">
      <w:pPr>
        <w:spacing w:line="276" w:lineRule="auto"/>
        <w:jc w:val="center"/>
        <w:rPr>
          <w:rFonts w:asciiTheme="majorBidi" w:hAnsiTheme="majorBidi" w:cstheme="majorBidi"/>
          <w:szCs w:val="24"/>
        </w:rPr>
      </w:pPr>
    </w:p>
    <w:p w14:paraId="0F6E88BF" w14:textId="77777777" w:rsidR="00904DE1" w:rsidRPr="001955EC" w:rsidRDefault="00904DE1" w:rsidP="00904DE1">
      <w:pPr>
        <w:spacing w:line="276" w:lineRule="auto"/>
        <w:jc w:val="center"/>
        <w:rPr>
          <w:rFonts w:asciiTheme="majorBidi" w:hAnsiTheme="majorBidi" w:cstheme="majorBidi"/>
          <w:szCs w:val="24"/>
        </w:rPr>
      </w:pPr>
    </w:p>
    <w:p w14:paraId="1E80C8A7" w14:textId="77777777" w:rsidR="00904DE1" w:rsidRPr="001955EC" w:rsidRDefault="00904DE1" w:rsidP="00904DE1">
      <w:pPr>
        <w:spacing w:line="276" w:lineRule="auto"/>
        <w:jc w:val="center"/>
        <w:rPr>
          <w:rFonts w:asciiTheme="majorBidi" w:hAnsiTheme="majorBidi" w:cstheme="majorBidi"/>
          <w:szCs w:val="24"/>
        </w:rPr>
      </w:pPr>
    </w:p>
    <w:p w14:paraId="4D9E6A29" w14:textId="77777777" w:rsidR="00904DE1" w:rsidRPr="001955EC" w:rsidRDefault="00904DE1" w:rsidP="00904DE1">
      <w:pPr>
        <w:spacing w:line="276" w:lineRule="auto"/>
        <w:jc w:val="center"/>
        <w:rPr>
          <w:rFonts w:asciiTheme="majorBidi" w:hAnsiTheme="majorBidi" w:cstheme="majorBidi"/>
          <w:szCs w:val="24"/>
        </w:rPr>
      </w:pPr>
    </w:p>
    <w:p w14:paraId="515B8946" w14:textId="77777777" w:rsidR="00904DE1" w:rsidRPr="001955EC" w:rsidRDefault="00904DE1" w:rsidP="00904DE1">
      <w:pPr>
        <w:spacing w:line="276" w:lineRule="auto"/>
        <w:jc w:val="center"/>
        <w:rPr>
          <w:rFonts w:asciiTheme="majorBidi" w:hAnsiTheme="majorBidi" w:cstheme="majorBidi"/>
          <w:szCs w:val="24"/>
        </w:rPr>
      </w:pPr>
    </w:p>
    <w:p w14:paraId="3FAE2F3A" w14:textId="77777777" w:rsidR="00904DE1" w:rsidRPr="001955EC" w:rsidRDefault="00904DE1" w:rsidP="00904DE1">
      <w:pPr>
        <w:spacing w:line="276" w:lineRule="auto"/>
        <w:jc w:val="center"/>
        <w:rPr>
          <w:rFonts w:asciiTheme="majorBidi" w:hAnsiTheme="majorBidi" w:cstheme="majorBidi"/>
          <w:szCs w:val="24"/>
        </w:rPr>
      </w:pPr>
    </w:p>
    <w:p w14:paraId="577EAD43" w14:textId="77777777" w:rsidR="00987096" w:rsidRPr="00904DE1" w:rsidRDefault="00987096" w:rsidP="00904DE1"/>
    <w:sectPr w:rsidR="00987096" w:rsidRPr="00904DE1" w:rsidSect="00904DE1">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5D2"/>
    <w:rsid w:val="000A5849"/>
    <w:rsid w:val="0013419E"/>
    <w:rsid w:val="004A51DC"/>
    <w:rsid w:val="00904DE1"/>
    <w:rsid w:val="00987096"/>
    <w:rsid w:val="00C925D2"/>
    <w:rsid w:val="00DD0AC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94C39"/>
  <w15:chartTrackingRefBased/>
  <w15:docId w15:val="{26BD1DC5-6CE8-43E6-B887-2097D2C6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4DE1"/>
    <w:pPr>
      <w:suppressAutoHyphens/>
      <w:autoSpaceDN w:val="0"/>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921616">
      <w:bodyDiv w:val="1"/>
      <w:marLeft w:val="0"/>
      <w:marRight w:val="0"/>
      <w:marTop w:val="0"/>
      <w:marBottom w:val="0"/>
      <w:divBdr>
        <w:top w:val="none" w:sz="0" w:space="0" w:color="auto"/>
        <w:left w:val="none" w:sz="0" w:space="0" w:color="auto"/>
        <w:bottom w:val="none" w:sz="0" w:space="0" w:color="auto"/>
        <w:right w:val="none" w:sz="0" w:space="0" w:color="auto"/>
      </w:divBdr>
    </w:div>
    <w:div w:id="558396754">
      <w:bodyDiv w:val="1"/>
      <w:marLeft w:val="0"/>
      <w:marRight w:val="0"/>
      <w:marTop w:val="0"/>
      <w:marBottom w:val="0"/>
      <w:divBdr>
        <w:top w:val="none" w:sz="0" w:space="0" w:color="auto"/>
        <w:left w:val="none" w:sz="0" w:space="0" w:color="auto"/>
        <w:bottom w:val="none" w:sz="0" w:space="0" w:color="auto"/>
        <w:right w:val="none" w:sz="0" w:space="0" w:color="auto"/>
      </w:divBdr>
    </w:div>
    <w:div w:id="911815994">
      <w:bodyDiv w:val="1"/>
      <w:marLeft w:val="0"/>
      <w:marRight w:val="0"/>
      <w:marTop w:val="0"/>
      <w:marBottom w:val="0"/>
      <w:divBdr>
        <w:top w:val="none" w:sz="0" w:space="0" w:color="auto"/>
        <w:left w:val="none" w:sz="0" w:space="0" w:color="auto"/>
        <w:bottom w:val="none" w:sz="0" w:space="0" w:color="auto"/>
        <w:right w:val="none" w:sz="0" w:space="0" w:color="auto"/>
      </w:divBdr>
    </w:div>
    <w:div w:id="150859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4747</Words>
  <Characters>2707</Characters>
  <Application>Microsoft Office Word</Application>
  <DocSecurity>0</DocSecurity>
  <Lines>22</Lines>
  <Paragraphs>14</Paragraphs>
  <ScaleCrop>false</ScaleCrop>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Zarembienė</dc:creator>
  <cp:keywords/>
  <dc:description/>
  <cp:lastModifiedBy>Ramunė Zarembienė</cp:lastModifiedBy>
  <cp:revision>3</cp:revision>
  <dcterms:created xsi:type="dcterms:W3CDTF">2024-12-05T08:23:00Z</dcterms:created>
  <dcterms:modified xsi:type="dcterms:W3CDTF">2024-12-05T08:26:00Z</dcterms:modified>
</cp:coreProperties>
</file>