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36"/>
        <w:tblW w:w="9747" w:type="dxa"/>
        <w:tblLayout w:type="fixed"/>
        <w:tblLook w:val="04A0" w:firstRow="1" w:lastRow="0" w:firstColumn="1" w:lastColumn="0" w:noHBand="0" w:noVBand="1"/>
      </w:tblPr>
      <w:tblGrid>
        <w:gridCol w:w="1828"/>
        <w:gridCol w:w="265"/>
        <w:gridCol w:w="2018"/>
        <w:gridCol w:w="3935"/>
        <w:gridCol w:w="1701"/>
      </w:tblGrid>
      <w:tr w:rsidR="00A34567" w:rsidRPr="00EA5EF3" w14:paraId="0A13C1ED" w14:textId="77777777" w:rsidTr="00892F90">
        <w:trPr>
          <w:trHeight w:val="300"/>
        </w:trPr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350D" w14:textId="4F4194E9" w:rsidR="003C7198" w:rsidRDefault="003C7198" w:rsidP="003C7198">
            <w:pPr>
              <w:pStyle w:val="Antrats"/>
              <w:ind w:left="4857"/>
              <w:jc w:val="both"/>
            </w:pPr>
            <w:r>
              <w:t xml:space="preserve">Trakų rajono savivaldybės </w:t>
            </w:r>
            <w:r>
              <w:rPr>
                <w:lang w:val="en-US"/>
              </w:rPr>
              <w:t>202</w:t>
            </w:r>
            <w:r w:rsidR="00130436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>
              <w:t>metų jaunimo</w:t>
            </w:r>
          </w:p>
          <w:p w14:paraId="67362FF4" w14:textId="136D2C0B" w:rsidR="003C7198" w:rsidRDefault="003C7198" w:rsidP="003C7198">
            <w:pPr>
              <w:pStyle w:val="Antrats"/>
              <w:ind w:left="4857"/>
              <w:jc w:val="both"/>
            </w:pPr>
            <w:r>
              <w:t>iniciatyvų ir projektų finansavimo konkurso</w:t>
            </w:r>
          </w:p>
          <w:p w14:paraId="24DA83A0" w14:textId="5E3F5FE3" w:rsidR="003C7198" w:rsidRDefault="003C7198" w:rsidP="003C7198">
            <w:pPr>
              <w:pStyle w:val="Antrats"/>
              <w:ind w:left="4857"/>
              <w:jc w:val="both"/>
            </w:pPr>
            <w:r>
              <w:t>nuostatų 4 priedas</w:t>
            </w:r>
          </w:p>
          <w:p w14:paraId="6DF85EC0" w14:textId="77777777" w:rsidR="003C7198" w:rsidRDefault="003C7198" w:rsidP="003C7198">
            <w:pPr>
              <w:pStyle w:val="Antrats"/>
            </w:pPr>
          </w:p>
          <w:p w14:paraId="6C390444" w14:textId="77777777" w:rsidR="00795DAA" w:rsidRPr="00EA5EF3" w:rsidRDefault="00795DAA" w:rsidP="00892F90">
            <w:pPr>
              <w:jc w:val="center"/>
              <w:rPr>
                <w:b/>
                <w:bCs/>
                <w:color w:val="000000"/>
              </w:rPr>
            </w:pPr>
          </w:p>
          <w:p w14:paraId="17FEBFB3" w14:textId="725E7CC3" w:rsidR="00A34567" w:rsidRPr="00EA5EF3" w:rsidRDefault="006D0770" w:rsidP="00892F90">
            <w:pPr>
              <w:jc w:val="center"/>
              <w:rPr>
                <w:b/>
                <w:bCs/>
                <w:color w:val="000000"/>
              </w:rPr>
            </w:pPr>
            <w:r w:rsidRPr="00EA5EF3">
              <w:rPr>
                <w:b/>
                <w:bCs/>
                <w:color w:val="000000"/>
              </w:rPr>
              <w:t>JAUNIMO PRO</w:t>
            </w:r>
            <w:r w:rsidR="00E138C0" w:rsidRPr="00EA5EF3">
              <w:rPr>
                <w:b/>
                <w:bCs/>
                <w:color w:val="000000"/>
              </w:rPr>
              <w:t>JEKTŲ</w:t>
            </w:r>
            <w:r w:rsidRPr="00EA5EF3">
              <w:rPr>
                <w:b/>
                <w:bCs/>
                <w:color w:val="000000"/>
              </w:rPr>
              <w:t xml:space="preserve"> </w:t>
            </w:r>
            <w:r w:rsidR="00A34567" w:rsidRPr="00EA5EF3">
              <w:rPr>
                <w:b/>
                <w:bCs/>
                <w:color w:val="000000"/>
              </w:rPr>
              <w:t xml:space="preserve">VERTINIMO </w:t>
            </w:r>
            <w:r w:rsidR="00E138C0" w:rsidRPr="00EA5EF3">
              <w:rPr>
                <w:b/>
                <w:bCs/>
                <w:color w:val="000000"/>
              </w:rPr>
              <w:t>ANKETA</w:t>
            </w:r>
          </w:p>
          <w:p w14:paraId="230CE42F" w14:textId="77777777" w:rsidR="00107FAB" w:rsidRPr="00EA5EF3" w:rsidRDefault="00107FAB" w:rsidP="00892F90">
            <w:pPr>
              <w:jc w:val="center"/>
              <w:rPr>
                <w:b/>
                <w:bCs/>
                <w:color w:val="000000"/>
              </w:rPr>
            </w:pPr>
          </w:p>
          <w:p w14:paraId="409AB4B8" w14:textId="77777777" w:rsidR="008F6546" w:rsidRPr="00EA5EF3" w:rsidRDefault="008F6546" w:rsidP="00892F90">
            <w:pPr>
              <w:rPr>
                <w:b/>
                <w:bCs/>
                <w:color w:val="000000"/>
              </w:rPr>
            </w:pPr>
          </w:p>
        </w:tc>
      </w:tr>
      <w:tr w:rsidR="00A34567" w:rsidRPr="00EA5EF3" w14:paraId="2E1C4F13" w14:textId="77777777" w:rsidTr="00F80795">
        <w:trPr>
          <w:trHeight w:val="46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4B9" w14:textId="77777777" w:rsidR="00A34567" w:rsidRPr="00EA5EF3" w:rsidRDefault="00A34567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Organizacijos pavadinimas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CD1" w14:textId="77777777" w:rsidR="00A34567" w:rsidRPr="00EA5EF3" w:rsidRDefault="00A34567" w:rsidP="00604919">
            <w:pPr>
              <w:pStyle w:val="prastasiniatinklio"/>
              <w:shd w:val="clear" w:color="auto" w:fill="FFFFFF"/>
            </w:pPr>
          </w:p>
        </w:tc>
      </w:tr>
      <w:tr w:rsidR="00A34567" w:rsidRPr="00EA5EF3" w14:paraId="6943BAE8" w14:textId="77777777" w:rsidTr="00F80795">
        <w:trPr>
          <w:trHeight w:val="42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5AE1" w14:textId="6743C89C" w:rsidR="00A34567" w:rsidRPr="00EA5EF3" w:rsidRDefault="00795DAA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Projekto</w:t>
            </w:r>
            <w:r w:rsidR="00A34567" w:rsidRPr="00EA5EF3">
              <w:rPr>
                <w:b/>
                <w:color w:val="000000"/>
              </w:rPr>
              <w:t xml:space="preserve"> pavadinimas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2E72" w14:textId="77777777" w:rsidR="00A34567" w:rsidRPr="00EA5EF3" w:rsidRDefault="00A34567" w:rsidP="00AC17BE">
            <w:pPr>
              <w:pStyle w:val="prastasiniatinklio"/>
              <w:shd w:val="clear" w:color="auto" w:fill="FFFFFF"/>
            </w:pPr>
          </w:p>
        </w:tc>
      </w:tr>
      <w:tr w:rsidR="00A34567" w:rsidRPr="00EA5EF3" w14:paraId="3753C878" w14:textId="77777777" w:rsidTr="00F80795">
        <w:trPr>
          <w:trHeight w:val="41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3AE8" w14:textId="19C36C90" w:rsidR="00A34567" w:rsidRPr="00EA5EF3" w:rsidRDefault="00157F36" w:rsidP="00892F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Komisijos nario</w:t>
            </w:r>
            <w:r w:rsidR="00A34567" w:rsidRPr="00EA5EF3">
              <w:rPr>
                <w:b/>
                <w:color w:val="000000"/>
              </w:rPr>
              <w:t xml:space="preserve"> vardas, pavardė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44F" w14:textId="77777777" w:rsidR="00A34567" w:rsidRPr="00EA5EF3" w:rsidRDefault="00A34567" w:rsidP="007F5FAE">
            <w:pPr>
              <w:rPr>
                <w:color w:val="000000"/>
              </w:rPr>
            </w:pPr>
          </w:p>
        </w:tc>
      </w:tr>
      <w:tr w:rsidR="00A34567" w:rsidRPr="00EA5EF3" w14:paraId="712B521F" w14:textId="77777777" w:rsidTr="00F80795">
        <w:trPr>
          <w:trHeight w:val="4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17B" w14:textId="77777777" w:rsidR="00A34567" w:rsidRPr="00EA5EF3" w:rsidRDefault="00A34567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Vertinimo data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604" w14:textId="77777777" w:rsidR="00A34567" w:rsidRPr="00EA5EF3" w:rsidRDefault="00A34567" w:rsidP="007F5FAE">
            <w:pPr>
              <w:rPr>
                <w:color w:val="000000"/>
              </w:rPr>
            </w:pPr>
          </w:p>
        </w:tc>
      </w:tr>
      <w:tr w:rsidR="00A34567" w:rsidRPr="00EA5EF3" w14:paraId="762CD2C3" w14:textId="77777777" w:rsidTr="00F80795">
        <w:trPr>
          <w:trHeight w:val="30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51B8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CD66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7576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D434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A34567" w:rsidRPr="00EA5EF3" w14:paraId="044BAC44" w14:textId="77777777" w:rsidTr="00892F90">
        <w:trPr>
          <w:trHeight w:val="83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E770E" w14:textId="7777777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Sritis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A236F" w14:textId="3AFB0EC6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Vertinimo kriterijai (kiekvienas kriterijus vertinamas nuo 0 iki 2 balų)</w:t>
            </w:r>
            <w:r w:rsidRPr="00EA5EF3">
              <w:rPr>
                <w:b/>
                <w:color w:val="000000"/>
              </w:rPr>
              <w:br/>
            </w:r>
            <w:r w:rsidRPr="00EA5EF3">
              <w:rPr>
                <w:b/>
                <w:color w:val="000000"/>
              </w:rPr>
              <w:br/>
              <w:t>0 - neatitinka kriterijaus</w:t>
            </w:r>
            <w:r w:rsidRPr="00EA5EF3">
              <w:rPr>
                <w:b/>
                <w:color w:val="000000"/>
              </w:rPr>
              <w:br/>
              <w:t xml:space="preserve">1 </w:t>
            </w:r>
            <w:r w:rsidR="00FE1D9E" w:rsidRPr="00EA5EF3">
              <w:rPr>
                <w:b/>
                <w:color w:val="000000"/>
              </w:rPr>
              <w:t xml:space="preserve">– iš dalies </w:t>
            </w:r>
            <w:r w:rsidRPr="00EA5EF3">
              <w:rPr>
                <w:b/>
                <w:color w:val="000000"/>
              </w:rPr>
              <w:t xml:space="preserve">atitinka </w:t>
            </w:r>
            <w:r w:rsidRPr="00EA5EF3">
              <w:rPr>
                <w:b/>
                <w:color w:val="000000"/>
              </w:rPr>
              <w:br/>
              <w:t xml:space="preserve">2 </w:t>
            </w:r>
            <w:r w:rsidR="00FE1D9E" w:rsidRPr="00EA5EF3">
              <w:rPr>
                <w:b/>
                <w:color w:val="000000"/>
              </w:rPr>
              <w:t xml:space="preserve">– visiškai </w:t>
            </w:r>
            <w:r w:rsidRPr="00EA5EF3">
              <w:rPr>
                <w:b/>
                <w:color w:val="000000"/>
              </w:rPr>
              <w:t>atitinka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E40E1" w14:textId="7777777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Vertintojo skiriamas balų skaičius</w:t>
            </w:r>
          </w:p>
        </w:tc>
      </w:tr>
      <w:tr w:rsidR="00A34567" w:rsidRPr="00EA5EF3" w14:paraId="3525435B" w14:textId="77777777" w:rsidTr="00F80795">
        <w:trPr>
          <w:trHeight w:val="525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CD7" w14:textId="3773EB1C" w:rsidR="00A34567" w:rsidRPr="00EA5EF3" w:rsidRDefault="006D0770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1.</w:t>
            </w:r>
            <w:r w:rsidR="00832EBA" w:rsidRPr="00EA5EF3">
              <w:rPr>
                <w:b/>
                <w:color w:val="000000"/>
              </w:rPr>
              <w:t xml:space="preserve"> </w:t>
            </w:r>
            <w:r w:rsidR="00F80795">
              <w:rPr>
                <w:b/>
                <w:color w:val="000000"/>
              </w:rPr>
              <w:t>Projekto</w:t>
            </w:r>
            <w:r w:rsidR="00A34567" w:rsidRPr="00EA5EF3">
              <w:rPr>
                <w:b/>
                <w:color w:val="000000"/>
              </w:rPr>
              <w:t xml:space="preserve"> aktualumas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086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Veiklos naudingumas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E83" w14:textId="7B003D3D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numatoma projekto veikla yra naudi</w:t>
            </w:r>
            <w:r w:rsidR="006D0770" w:rsidRPr="00EA5EF3">
              <w:rPr>
                <w:color w:val="000000"/>
              </w:rPr>
              <w:t>nga, sprendžia</w:t>
            </w:r>
            <w:r w:rsidR="00795DAA" w:rsidRPr="00EA5EF3">
              <w:rPr>
                <w:color w:val="000000"/>
              </w:rPr>
              <w:t>nti</w:t>
            </w:r>
            <w:r w:rsidR="006D0770" w:rsidRPr="00EA5EF3">
              <w:rPr>
                <w:color w:val="000000"/>
              </w:rPr>
              <w:t xml:space="preserve"> konkrečią problemą</w:t>
            </w:r>
            <w:r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EEB" w14:textId="4AB56C5B" w:rsidR="00A34567" w:rsidRPr="00EA5EF3" w:rsidRDefault="00A34567" w:rsidP="00895D2B">
            <w:pPr>
              <w:jc w:val="center"/>
              <w:rPr>
                <w:color w:val="000000"/>
              </w:rPr>
            </w:pPr>
          </w:p>
        </w:tc>
      </w:tr>
      <w:tr w:rsidR="00A34567" w:rsidRPr="00EA5EF3" w14:paraId="21E78397" w14:textId="77777777" w:rsidTr="00F80795">
        <w:trPr>
          <w:trHeight w:val="401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68F" w14:textId="77777777" w:rsidR="00A34567" w:rsidRPr="00EA5EF3" w:rsidRDefault="00A34567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740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Veiklos atitikimas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B00" w14:textId="4CB84DC1" w:rsidR="00A34567" w:rsidRPr="00EA5EF3" w:rsidRDefault="00A34567" w:rsidP="00E138C0">
            <w:pPr>
              <w:rPr>
                <w:color w:val="000000"/>
              </w:rPr>
            </w:pPr>
            <w:r w:rsidRPr="00EA5EF3">
              <w:rPr>
                <w:color w:val="000000"/>
              </w:rPr>
              <w:t xml:space="preserve">Ar projekte suplanuotos veiklos atitinka </w:t>
            </w:r>
            <w:r w:rsidR="006D0770" w:rsidRPr="00EA5EF3">
              <w:rPr>
                <w:color w:val="000000"/>
              </w:rPr>
              <w:t>konkurso bendruosius tikslus</w:t>
            </w:r>
            <w:r w:rsidR="00795DAA" w:rsidRPr="00EA5EF3">
              <w:rPr>
                <w:color w:val="000000"/>
              </w:rPr>
              <w:t>?</w:t>
            </w:r>
            <w:r w:rsidR="00F80795">
              <w:rPr>
                <w:color w:val="000000"/>
              </w:rPr>
              <w:t xml:space="preserve"> </w:t>
            </w:r>
            <w:r w:rsidR="00F80795" w:rsidRPr="00F80795">
              <w:rPr>
                <w:color w:val="000000"/>
                <w:sz w:val="20"/>
                <w:szCs w:val="20"/>
              </w:rPr>
              <w:t>(6 nuostatų punktas)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7CB" w14:textId="2D0ABEE5" w:rsidR="00A34567" w:rsidRPr="00EA5EF3" w:rsidRDefault="00A34567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241982F4" w14:textId="77777777" w:rsidTr="00F80795">
        <w:trPr>
          <w:trHeight w:val="36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E36" w14:textId="6F18DD7C" w:rsidR="00832EBA" w:rsidRPr="00EA5EF3" w:rsidRDefault="00832EBA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2. Turinys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4CF5" w14:textId="776234B3" w:rsidR="00832EBA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Idėjos originalumas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00F" w14:textId="7BE53AEA" w:rsidR="00832EBA" w:rsidRPr="00EA5EF3" w:rsidRDefault="00A636FF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idėja originali, novatoriška</w:t>
            </w:r>
            <w:r w:rsidR="00795DAA"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F6E" w14:textId="104A16E2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710A356F" w14:textId="77777777" w:rsidTr="00F80795">
        <w:trPr>
          <w:trHeight w:val="57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504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AAB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Uždaviniai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65F" w14:textId="3A0561DC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uždaviniai yra konkretūs ir realūs, padėsiantys pasiekti užsibrėžt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 xml:space="preserve"> tiksl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>?</w:t>
            </w:r>
            <w:r w:rsidR="00795DAA" w:rsidRPr="00EA5EF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BD9" w14:textId="055C9EB7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1C70F4C3" w14:textId="77777777" w:rsidTr="00F80795">
        <w:trPr>
          <w:trHeight w:val="677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C69B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5B6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Laukiami rezultatai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12F1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laukiami projekto rezultatai susiję su projekte numatyta veikla, yra konkretūs, išmatuojami bei realūs?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0DC" w14:textId="4D419850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48FB6ECA" w14:textId="77777777" w:rsidTr="00F80795">
        <w:trPr>
          <w:trHeight w:val="403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257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19A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veiklos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486" w14:textId="4794538C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numatomos įgyvendinti veiklos leis pasiekti tiksl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 xml:space="preserve"> bei numatomus rezultatus?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CAA8" w14:textId="687D19FD" w:rsidR="00832EBA" w:rsidRPr="00EA5EF3" w:rsidRDefault="00832EBA" w:rsidP="00892F90">
            <w:pPr>
              <w:jc w:val="center"/>
              <w:rPr>
                <w:color w:val="000000"/>
              </w:rPr>
            </w:pPr>
          </w:p>
        </w:tc>
      </w:tr>
      <w:tr w:rsidR="00795DAA" w:rsidRPr="00EA5EF3" w14:paraId="65118A26" w14:textId="77777777" w:rsidTr="00F80795">
        <w:trPr>
          <w:trHeight w:val="408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25D" w14:textId="77777777" w:rsidR="00795DAA" w:rsidRPr="00EA5EF3" w:rsidRDefault="00795DA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F259" w14:textId="1EA73C28" w:rsidR="00795DAA" w:rsidRPr="00EA5EF3" w:rsidRDefault="00795DA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Tikslinė grupė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3500" w14:textId="160002CE" w:rsidR="00795DAA" w:rsidRPr="00EA5EF3" w:rsidRDefault="00795DAA" w:rsidP="00892F90">
            <w:pPr>
              <w:rPr>
                <w:color w:val="000000"/>
              </w:rPr>
            </w:pPr>
            <w:r w:rsidRPr="00EA5EF3">
              <w:t>Ar aiškiai apibrėžta programos tikslinė grupė?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ED6E" w14:textId="77777777" w:rsidR="00795DAA" w:rsidRPr="00EA5EF3" w:rsidRDefault="00795DAA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04E41500" w14:textId="77777777" w:rsidTr="00F80795">
        <w:trPr>
          <w:trHeight w:val="55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0A7" w14:textId="38B1B96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3.</w:t>
            </w:r>
            <w:r w:rsidR="00832EBA" w:rsidRPr="00EA5EF3">
              <w:rPr>
                <w:b/>
                <w:color w:val="000000"/>
              </w:rPr>
              <w:t xml:space="preserve"> </w:t>
            </w:r>
            <w:r w:rsidRPr="00EA5EF3">
              <w:rPr>
                <w:b/>
                <w:color w:val="000000"/>
              </w:rPr>
              <w:t>Jaunimo dalyvavimas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F9C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Pritraukimas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5AD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numatyti konkretūs veiksmai ir priemonės, įtraukiantys jaunimą į projektą?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705" w14:textId="16140311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6630A516" w14:textId="77777777" w:rsidTr="00F80795">
        <w:trPr>
          <w:trHeight w:val="543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DBC" w14:textId="77777777" w:rsidR="00A34567" w:rsidRPr="00EA5EF3" w:rsidRDefault="00A34567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9A2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Dalyvavimas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882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visiems projekto dalyviams yra numatytas aktyvus vaidmuo projekto veiklose?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FFBC" w14:textId="18C65C20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361C8B5A" w14:textId="77777777" w:rsidTr="00F80795">
        <w:trPr>
          <w:trHeight w:val="35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C5E" w14:textId="5AC6CD15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4. </w:t>
            </w:r>
            <w:r w:rsidR="00F80795">
              <w:rPr>
                <w:b/>
                <w:color w:val="000000"/>
              </w:rPr>
              <w:t>Projekto vadyba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DA43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veiklų planas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669" w14:textId="72EAFA1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 xml:space="preserve">Ar siūlomos projekto veiklos </w:t>
            </w:r>
            <w:r w:rsidR="00795DAA" w:rsidRPr="00EA5EF3">
              <w:rPr>
                <w:color w:val="000000"/>
              </w:rPr>
              <w:t xml:space="preserve">yra </w:t>
            </w:r>
            <w:r w:rsidRPr="00EA5EF3">
              <w:rPr>
                <w:color w:val="000000"/>
              </w:rPr>
              <w:t>realiai suplanuotos laike?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B38" w14:textId="0CC8ECE7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714FB106" w14:textId="77777777" w:rsidTr="00F80795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C488" w14:textId="77777777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7CD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Bendradarbiavimas su kitomis organizacijomis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542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metu bendradarbiaujama su kitomis organizacijomis?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FA2" w14:textId="13351304" w:rsidR="00723725" w:rsidRPr="00EA5EF3" w:rsidRDefault="0072372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723725" w:rsidRPr="00EA5EF3" w14:paraId="6C9C7985" w14:textId="77777777" w:rsidTr="00F80795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E805" w14:textId="77777777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E9BF" w14:textId="025CB102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viešinimas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DBD" w14:textId="558A7A73" w:rsidR="00723725" w:rsidRPr="00EA5EF3" w:rsidRDefault="00795DA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n</w:t>
            </w:r>
            <w:r w:rsidR="00723725" w:rsidRPr="00EA5EF3">
              <w:rPr>
                <w:color w:val="000000"/>
              </w:rPr>
              <w:t>umatyta efektyvi informacijos sklaidos</w:t>
            </w:r>
            <w:r w:rsidRPr="00EA5EF3">
              <w:rPr>
                <w:color w:val="000000"/>
              </w:rPr>
              <w:t xml:space="preserve">, viešinimo </w:t>
            </w:r>
            <w:r w:rsidR="00723725" w:rsidRPr="00EA5EF3">
              <w:rPr>
                <w:color w:val="000000"/>
              </w:rPr>
              <w:t>strategija</w:t>
            </w:r>
            <w:r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6E1F" w14:textId="77777777" w:rsidR="00723725" w:rsidRPr="00EA5EF3" w:rsidRDefault="0072372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F80795" w:rsidRPr="00EA5EF3" w14:paraId="1F8ACA95" w14:textId="77777777" w:rsidTr="00F80795">
        <w:trPr>
          <w:trHeight w:val="357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A4ED" w14:textId="77777777" w:rsidR="00F80795" w:rsidRPr="00EA5EF3" w:rsidRDefault="00F8079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BB9C" w14:textId="4236E4DE" w:rsidR="00F80795" w:rsidRPr="00EA5EF3" w:rsidRDefault="00F80795" w:rsidP="00892F90">
            <w:pPr>
              <w:rPr>
                <w:color w:val="000000"/>
              </w:rPr>
            </w:pPr>
            <w:r>
              <w:rPr>
                <w:color w:val="000000"/>
              </w:rPr>
              <w:t>Projekto vadyba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539F" w14:textId="3C0996E4" w:rsidR="00F80795" w:rsidRPr="00EA5EF3" w:rsidRDefault="00F80795" w:rsidP="00892F90">
            <w:pPr>
              <w:rPr>
                <w:color w:val="000000"/>
              </w:rPr>
            </w:pPr>
            <w:r>
              <w:rPr>
                <w:color w:val="000000"/>
              </w:rPr>
              <w:t xml:space="preserve">Ar projekto vadyba yra pakankama? </w:t>
            </w:r>
            <w:r w:rsidRPr="00F80795">
              <w:rPr>
                <w:color w:val="000000"/>
                <w:sz w:val="20"/>
                <w:szCs w:val="20"/>
              </w:rPr>
              <w:t>(turima jaunimo projektų įgyvendinimo patirtis, sudaryta projekto darbo grupė)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E695" w14:textId="77777777" w:rsidR="00F80795" w:rsidRPr="00EA5EF3" w:rsidRDefault="00F8079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723725" w:rsidRPr="00EA5EF3" w14:paraId="4AB50137" w14:textId="77777777" w:rsidTr="00F80795">
        <w:trPr>
          <w:trHeight w:val="71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7F5" w14:textId="140F7215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5. Lėšų panaudojimo efektyvumas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062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Realus lėšų poreikis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7A26" w14:textId="14DE2A9F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pagrįstas prašomų lėšų realus reikalingumas</w:t>
            </w:r>
            <w:r w:rsidR="00795DAA" w:rsidRPr="00EA5EF3">
              <w:rPr>
                <w:color w:val="000000"/>
              </w:rPr>
              <w:t xml:space="preserve"> (tikslinga sąmata)</w:t>
            </w:r>
            <w:r w:rsidRPr="00EA5EF3">
              <w:rPr>
                <w:color w:val="000000"/>
              </w:rPr>
              <w:t>? Ar išlaidos yra susijusios su projekte numatomomis veiklomis?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8E2" w14:textId="762743A9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687A5486" w14:textId="77777777" w:rsidTr="00F80795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C7007" w14:textId="77777777" w:rsidR="00723725" w:rsidRPr="00EA5EF3" w:rsidRDefault="00723725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763E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Lėšų panaudojimas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6C1" w14:textId="52B244F4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įgyvendinimui reikalingos lėšos bus naudojamos efektyviai?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6B9" w14:textId="5B5BA7F9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60282300" w14:textId="77777777" w:rsidTr="00F80795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30F" w14:textId="77777777" w:rsidR="00723725" w:rsidRPr="00EA5EF3" w:rsidRDefault="00723725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1A24" w14:textId="582C75AD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vykdytojų, rėmėjų indėlis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BF1" w14:textId="2511AA14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įgyvendinimui pritraukiamos lėšos iš kitų finansavimo šaltinių, numatytas rėmėjų indėlis?</w:t>
            </w:r>
            <w:r w:rsidR="00795DAA" w:rsidRPr="00EA5EF3">
              <w:rPr>
                <w:color w:val="000000"/>
              </w:rPr>
              <w:t xml:space="preserve"> </w:t>
            </w:r>
            <w:r w:rsidRPr="00EA5EF3">
              <w:rPr>
                <w:color w:val="000000"/>
              </w:rPr>
              <w:t>(finansinis, dalykinis ir pan.)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1D42" w14:textId="77777777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525E68EF" w14:textId="77777777" w:rsidTr="00892F90">
        <w:trPr>
          <w:trHeight w:val="300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0E50" w14:textId="2770B2C5" w:rsidR="00A34567" w:rsidRPr="00EA5EF3" w:rsidRDefault="00A34567" w:rsidP="00892F90">
            <w:pPr>
              <w:jc w:val="right"/>
              <w:rPr>
                <w:b/>
                <w:bCs/>
                <w:color w:val="000000"/>
              </w:rPr>
            </w:pPr>
            <w:r w:rsidRPr="00EA5EF3">
              <w:rPr>
                <w:b/>
                <w:bCs/>
                <w:color w:val="000000"/>
              </w:rPr>
              <w:t>IŠ VISO</w:t>
            </w:r>
            <w:r w:rsidR="002F2ACA" w:rsidRPr="00EA5EF3">
              <w:rPr>
                <w:rStyle w:val="Puslapioinaosnuoroda"/>
                <w:b/>
                <w:bCs/>
                <w:color w:val="000000"/>
              </w:rPr>
              <w:footnoteReference w:id="1"/>
            </w:r>
            <w:r w:rsidRPr="00EA5EF3">
              <w:rPr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391" w14:textId="39FA8FFC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56306D69" w14:textId="77777777" w:rsidTr="00F80795">
        <w:trPr>
          <w:trHeight w:val="3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68B4" w14:textId="728AFE51" w:rsidR="00A34567" w:rsidRPr="00EA5EF3" w:rsidRDefault="00A34567" w:rsidP="000226A4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6A2" w14:textId="5A96E769" w:rsidR="000226A4" w:rsidRPr="00EA5EF3" w:rsidRDefault="000226A4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12E5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9DF5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6923BF" w:rsidRPr="00EA5EF3" w14:paraId="46933494" w14:textId="77777777" w:rsidTr="00F80795">
        <w:trPr>
          <w:trHeight w:val="58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31D5" w14:textId="2DF7C45C" w:rsidR="006923BF" w:rsidRPr="00F80795" w:rsidRDefault="00157F36" w:rsidP="00892F90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Komisijos nario</w:t>
            </w:r>
            <w:r w:rsidR="006923BF" w:rsidRPr="00EA5EF3">
              <w:rPr>
                <w:b/>
                <w:color w:val="000000"/>
              </w:rPr>
              <w:t xml:space="preserve"> siūlymas </w:t>
            </w:r>
            <w:r w:rsidR="00F80795">
              <w:rPr>
                <w:b/>
                <w:color w:val="000000"/>
              </w:rPr>
              <w:t>finansuoti</w:t>
            </w:r>
            <w:r w:rsidR="006923BF" w:rsidRPr="00EA5EF3">
              <w:rPr>
                <w:b/>
                <w:color w:val="000000"/>
              </w:rPr>
              <w:t xml:space="preserve"> </w:t>
            </w:r>
            <w:r w:rsidR="00FE1D9E" w:rsidRPr="00EA5EF3">
              <w:rPr>
                <w:b/>
                <w:color w:val="000000"/>
              </w:rPr>
              <w:t xml:space="preserve">projektą </w:t>
            </w:r>
            <w:r w:rsidR="006923BF" w:rsidRPr="00EA5EF3">
              <w:rPr>
                <w:b/>
                <w:color w:val="000000"/>
              </w:rPr>
              <w:t>ar</w:t>
            </w:r>
            <w:r w:rsidR="00FE1D9E" w:rsidRPr="00EA5EF3">
              <w:rPr>
                <w:b/>
                <w:color w:val="000000"/>
              </w:rPr>
              <w:t>ba</w:t>
            </w:r>
            <w:r w:rsidR="006923BF" w:rsidRPr="00EA5EF3">
              <w:rPr>
                <w:b/>
                <w:color w:val="000000"/>
              </w:rPr>
              <w:t xml:space="preserve"> </w:t>
            </w:r>
            <w:r w:rsidR="00FE1D9E" w:rsidRPr="00EA5EF3">
              <w:rPr>
                <w:b/>
                <w:color w:val="000000"/>
              </w:rPr>
              <w:t xml:space="preserve">jo </w:t>
            </w:r>
            <w:r w:rsidR="00F80795">
              <w:rPr>
                <w:b/>
                <w:color w:val="000000"/>
              </w:rPr>
              <w:t xml:space="preserve">nefinansuoti </w:t>
            </w:r>
            <w:r w:rsidR="00F80795" w:rsidRPr="00D47E72">
              <w:rPr>
                <w:bCs/>
                <w:color w:val="000000"/>
                <w:sz w:val="20"/>
                <w:szCs w:val="20"/>
              </w:rPr>
              <w:t>(pabraukti)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864D" w14:textId="0C6537AA" w:rsidR="006923BF" w:rsidRPr="00EA5EF3" w:rsidRDefault="00F80795" w:rsidP="00F80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FINANSUOTI / NEFINANSUOTI</w:t>
            </w:r>
          </w:p>
        </w:tc>
      </w:tr>
      <w:tr w:rsidR="00A34567" w:rsidRPr="00EA5EF3" w14:paraId="73FEDCA2" w14:textId="77777777" w:rsidTr="00F80795">
        <w:trPr>
          <w:trHeight w:val="74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9D7" w14:textId="77777777" w:rsidR="00930380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Siūlymo </w:t>
            </w:r>
            <w:r w:rsidR="00D47E72">
              <w:rPr>
                <w:b/>
                <w:color w:val="000000"/>
              </w:rPr>
              <w:t>finansuoti</w:t>
            </w:r>
            <w:r w:rsidR="00FE1D9E" w:rsidRPr="00EA5EF3">
              <w:rPr>
                <w:b/>
                <w:color w:val="000000"/>
              </w:rPr>
              <w:t xml:space="preserve"> (</w:t>
            </w:r>
            <w:r w:rsidR="00D47E72">
              <w:rPr>
                <w:b/>
                <w:color w:val="000000"/>
              </w:rPr>
              <w:t>nefinansuoti</w:t>
            </w:r>
            <w:r w:rsidR="00FE1D9E" w:rsidRPr="00EA5EF3">
              <w:rPr>
                <w:b/>
                <w:color w:val="000000"/>
              </w:rPr>
              <w:t>)</w:t>
            </w:r>
            <w:r w:rsidRPr="00EA5EF3">
              <w:rPr>
                <w:b/>
                <w:color w:val="000000"/>
              </w:rPr>
              <w:t xml:space="preserve"> pagrindimas</w:t>
            </w:r>
            <w:r w:rsidR="00930380">
              <w:rPr>
                <w:b/>
                <w:color w:val="000000"/>
              </w:rPr>
              <w:t xml:space="preserve"> </w:t>
            </w:r>
          </w:p>
          <w:p w14:paraId="1854EE4E" w14:textId="396DDB82" w:rsidR="00A34567" w:rsidRPr="00EA5EF3" w:rsidRDefault="00930380" w:rsidP="00892F90">
            <w:pPr>
              <w:jc w:val="center"/>
              <w:rPr>
                <w:b/>
                <w:color w:val="000000"/>
              </w:rPr>
            </w:pPr>
            <w:r w:rsidRPr="00930380">
              <w:rPr>
                <w:bCs/>
                <w:color w:val="000000"/>
                <w:sz w:val="20"/>
                <w:szCs w:val="20"/>
              </w:rPr>
              <w:t>(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>ne</w:t>
            </w:r>
            <w:r w:rsidR="00663797" w:rsidRPr="0093038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 xml:space="preserve">mažiau </w:t>
            </w:r>
            <w:r w:rsidR="00FE1D9E" w:rsidRPr="00930380">
              <w:rPr>
                <w:bCs/>
                <w:color w:val="000000"/>
                <w:sz w:val="20"/>
                <w:szCs w:val="20"/>
              </w:rPr>
              <w:t xml:space="preserve">kaip 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>5 sakini</w:t>
            </w:r>
            <w:r w:rsidR="00FE1D9E" w:rsidRPr="00930380">
              <w:rPr>
                <w:bCs/>
                <w:color w:val="000000"/>
                <w:sz w:val="20"/>
                <w:szCs w:val="20"/>
              </w:rPr>
              <w:t>ai</w:t>
            </w:r>
            <w:r w:rsidRPr="009303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852C" w14:textId="77777777" w:rsidR="001864F6" w:rsidRPr="00EA5EF3" w:rsidRDefault="001864F6" w:rsidP="00297E11">
            <w:pPr>
              <w:jc w:val="both"/>
              <w:rPr>
                <w:color w:val="000000"/>
              </w:rPr>
            </w:pPr>
          </w:p>
          <w:p w14:paraId="29C42366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55500EA0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767A4162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55F7DA8D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21E53F9E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3E59F530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16ABB8A3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0D46E654" w14:textId="1C201AAA" w:rsidR="00795DAA" w:rsidRPr="00EA5EF3" w:rsidRDefault="00795DAA" w:rsidP="00297E11">
            <w:pPr>
              <w:jc w:val="both"/>
              <w:rPr>
                <w:color w:val="000000"/>
              </w:rPr>
            </w:pPr>
          </w:p>
        </w:tc>
      </w:tr>
      <w:tr w:rsidR="00A34567" w:rsidRPr="00EA5EF3" w14:paraId="6DBB5021" w14:textId="77777777" w:rsidTr="00F80795">
        <w:trPr>
          <w:trHeight w:val="36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4EE" w14:textId="1957D96F" w:rsidR="00A34567" w:rsidRPr="00EA5EF3" w:rsidRDefault="00A4759E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S</w:t>
            </w:r>
            <w:r w:rsidR="00A34567" w:rsidRPr="00EA5EF3">
              <w:rPr>
                <w:b/>
                <w:color w:val="000000"/>
              </w:rPr>
              <w:t>iūloma skirti suma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E86" w14:textId="77777777" w:rsidR="00A34567" w:rsidRPr="00EA5EF3" w:rsidRDefault="00A34567" w:rsidP="00CD3F87">
            <w:pPr>
              <w:rPr>
                <w:color w:val="000000"/>
              </w:rPr>
            </w:pPr>
          </w:p>
        </w:tc>
      </w:tr>
      <w:tr w:rsidR="00A34567" w:rsidRPr="00EA5EF3" w14:paraId="7D33E97E" w14:textId="77777777" w:rsidTr="00F80795">
        <w:trPr>
          <w:trHeight w:val="81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FF1" w14:textId="79B67416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Siūlomos skirti sumos argumentavimas </w:t>
            </w:r>
            <w:r w:rsidR="00D47E72">
              <w:rPr>
                <w:b/>
                <w:color w:val="000000"/>
              </w:rPr>
              <w:br/>
            </w:r>
            <w:r w:rsidRPr="00D47E72">
              <w:rPr>
                <w:bCs/>
                <w:color w:val="000000"/>
                <w:sz w:val="20"/>
                <w:szCs w:val="20"/>
              </w:rPr>
              <w:t>(jei siūloma suma skiriasi nuo prašomos)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617EB" w14:textId="77777777" w:rsidR="00DE17D8" w:rsidRPr="00EA5EF3" w:rsidRDefault="00DE17D8" w:rsidP="00CD4C1F">
            <w:pPr>
              <w:jc w:val="both"/>
              <w:rPr>
                <w:color w:val="000000"/>
              </w:rPr>
            </w:pPr>
          </w:p>
          <w:p w14:paraId="1BFFA4C6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5A9CC977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6134D69F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69CC6B87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31846CF2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7E015E6C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5B309232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3C50A76E" w14:textId="15904841" w:rsidR="00795DAA" w:rsidRPr="00EA5EF3" w:rsidRDefault="00795DAA" w:rsidP="00CD4C1F">
            <w:pPr>
              <w:jc w:val="both"/>
              <w:rPr>
                <w:color w:val="000000"/>
              </w:rPr>
            </w:pPr>
          </w:p>
        </w:tc>
      </w:tr>
      <w:tr w:rsidR="00A34567" w:rsidRPr="00EA5EF3" w14:paraId="1E7E4718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925D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E2E9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D86A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3731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795DAA" w:rsidRPr="00EA5EF3" w14:paraId="6DFDAE75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398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B10A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75A9" w14:textId="77777777" w:rsidR="00795DAA" w:rsidRPr="00EA5EF3" w:rsidRDefault="00795DAA" w:rsidP="00892F90">
            <w:pPr>
              <w:rPr>
                <w:color w:val="000000"/>
              </w:rPr>
            </w:pPr>
          </w:p>
        </w:tc>
      </w:tr>
      <w:tr w:rsidR="00795DAA" w:rsidRPr="00EA5EF3" w14:paraId="02716B7A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A515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E3BA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2A1AF" w14:textId="0CB20F62" w:rsidR="00795DAA" w:rsidRPr="00EA5EF3" w:rsidRDefault="00795DAA" w:rsidP="00795DAA">
            <w:pPr>
              <w:jc w:val="center"/>
              <w:rPr>
                <w:color w:val="000000"/>
              </w:rPr>
            </w:pPr>
            <w:r w:rsidRPr="00EA5EF3">
              <w:rPr>
                <w:color w:val="000000"/>
              </w:rPr>
              <w:t>(</w:t>
            </w:r>
            <w:r w:rsidR="00DA145B">
              <w:rPr>
                <w:color w:val="000000"/>
              </w:rPr>
              <w:t>komisijos nario</w:t>
            </w:r>
            <w:r w:rsidRPr="00EA5EF3">
              <w:rPr>
                <w:color w:val="000000"/>
              </w:rPr>
              <w:t xml:space="preserve"> vardas, pavardė, parašas)</w:t>
            </w:r>
          </w:p>
        </w:tc>
      </w:tr>
    </w:tbl>
    <w:p w14:paraId="5434E3F0" w14:textId="77777777" w:rsidR="00863E62" w:rsidRPr="00EA5EF3" w:rsidRDefault="00863E62"/>
    <w:sectPr w:rsidR="00863E62" w:rsidRPr="00EA5EF3" w:rsidSect="00BC4C0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2438" w14:textId="77777777" w:rsidR="00BC4C0F" w:rsidRDefault="00BC4C0F" w:rsidP="00A34567">
      <w:r>
        <w:separator/>
      </w:r>
    </w:p>
  </w:endnote>
  <w:endnote w:type="continuationSeparator" w:id="0">
    <w:p w14:paraId="34C26998" w14:textId="77777777" w:rsidR="00BC4C0F" w:rsidRDefault="00BC4C0F" w:rsidP="00A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81CF" w14:textId="77777777" w:rsidR="00BC4C0F" w:rsidRDefault="00BC4C0F" w:rsidP="00A34567">
      <w:r>
        <w:separator/>
      </w:r>
    </w:p>
  </w:footnote>
  <w:footnote w:type="continuationSeparator" w:id="0">
    <w:p w14:paraId="277A2706" w14:textId="77777777" w:rsidR="00BC4C0F" w:rsidRDefault="00BC4C0F" w:rsidP="00A34567">
      <w:r>
        <w:continuationSeparator/>
      </w:r>
    </w:p>
  </w:footnote>
  <w:footnote w:id="1">
    <w:p w14:paraId="3D525289" w14:textId="404D945F" w:rsidR="002F2ACA" w:rsidRPr="002F2ACA" w:rsidRDefault="002F2ACA">
      <w:pPr>
        <w:pStyle w:val="Puslapioinaostekstas"/>
      </w:pPr>
      <w:r>
        <w:rPr>
          <w:rStyle w:val="Puslapioinaosnuoroda"/>
        </w:rPr>
        <w:footnoteRef/>
      </w:r>
      <w:r>
        <w:t xml:space="preserve"> Remiantis Jaunimo </w:t>
      </w:r>
      <w:r w:rsidR="00A636FF">
        <w:t xml:space="preserve">iniciatyvų </w:t>
      </w:r>
      <w:r w:rsidR="00492FF0">
        <w:t>ir</w:t>
      </w:r>
      <w:r w:rsidR="00A636FF">
        <w:t xml:space="preserve"> projektų finan</w:t>
      </w:r>
      <w:r w:rsidR="00795DAA">
        <w:t>savim</w:t>
      </w:r>
      <w:r w:rsidR="00A636FF">
        <w:t xml:space="preserve">o </w:t>
      </w:r>
      <w:r>
        <w:t xml:space="preserve">nuostatų </w:t>
      </w:r>
      <w:r>
        <w:rPr>
          <w:lang w:val="en-US"/>
        </w:rPr>
        <w:t>3</w:t>
      </w:r>
      <w:r w:rsidR="00A636FF">
        <w:rPr>
          <w:lang w:val="en-US"/>
        </w:rPr>
        <w:t>8</w:t>
      </w:r>
      <w:r>
        <w:rPr>
          <w:lang w:val="en-US"/>
        </w:rPr>
        <w:t xml:space="preserve"> punktu</w:t>
      </w:r>
      <w:r w:rsidR="00FE1D9E">
        <w:rPr>
          <w:lang w:val="en-US"/>
        </w:rPr>
        <w:t>,</w:t>
      </w:r>
      <w:r w:rsidR="00FE1D9E">
        <w:t xml:space="preserve"> </w:t>
      </w:r>
      <w:r w:rsidR="00795DAA">
        <w:t>projektas</w:t>
      </w:r>
      <w:r w:rsidR="00FE1D9E">
        <w:t>,</w:t>
      </w:r>
      <w:r w:rsidRPr="002F2ACA">
        <w:t xml:space="preserve"> surink</w:t>
      </w:r>
      <w:r w:rsidR="00795DAA">
        <w:t>ęs</w:t>
      </w:r>
      <w:r w:rsidRPr="002F2ACA">
        <w:t xml:space="preserve"> mažiau nei 1</w:t>
      </w:r>
      <w:r w:rsidR="00A636FF">
        <w:t>5</w:t>
      </w:r>
      <w:r w:rsidRPr="002F2ACA">
        <w:t xml:space="preserve"> balų</w:t>
      </w:r>
      <w:r w:rsidR="00FE1D9E">
        <w:t>,</w:t>
      </w:r>
      <w:r w:rsidRPr="002F2ACA">
        <w:t xml:space="preserve"> yra nefinansuojama</w:t>
      </w:r>
      <w:r w:rsidR="009A4DCF">
        <w:t>s</w:t>
      </w:r>
      <w:r w:rsidRPr="002F2AC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A17B" w14:textId="553915A6" w:rsidR="00EA5EF3" w:rsidRDefault="00EA5EF3" w:rsidP="00EA5EF3">
    <w:pPr>
      <w:pStyle w:val="Antrats"/>
    </w:pPr>
  </w:p>
  <w:p w14:paraId="4269ED00" w14:textId="12DE89C2" w:rsidR="00E138C0" w:rsidRDefault="00E138C0" w:rsidP="00E138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4CD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23D2"/>
    <w:multiLevelType w:val="hybridMultilevel"/>
    <w:tmpl w:val="376A68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511"/>
    <w:multiLevelType w:val="hybridMultilevel"/>
    <w:tmpl w:val="8F82D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5D8E"/>
    <w:multiLevelType w:val="hybridMultilevel"/>
    <w:tmpl w:val="F21CD87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7F4684"/>
    <w:multiLevelType w:val="hybridMultilevel"/>
    <w:tmpl w:val="2822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4149">
    <w:abstractNumId w:val="0"/>
  </w:num>
  <w:num w:numId="2" w16cid:durableId="1885209517">
    <w:abstractNumId w:val="1"/>
  </w:num>
  <w:num w:numId="3" w16cid:durableId="96103894">
    <w:abstractNumId w:val="3"/>
  </w:num>
  <w:num w:numId="4" w16cid:durableId="556668226">
    <w:abstractNumId w:val="2"/>
  </w:num>
  <w:num w:numId="5" w16cid:durableId="7559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7"/>
    <w:rsid w:val="000037E6"/>
    <w:rsid w:val="00012635"/>
    <w:rsid w:val="0001714B"/>
    <w:rsid w:val="000226A4"/>
    <w:rsid w:val="0003106F"/>
    <w:rsid w:val="00044FBC"/>
    <w:rsid w:val="00080CD5"/>
    <w:rsid w:val="000D05CC"/>
    <w:rsid w:val="00107FAB"/>
    <w:rsid w:val="0012613A"/>
    <w:rsid w:val="00130436"/>
    <w:rsid w:val="00145095"/>
    <w:rsid w:val="00157F36"/>
    <w:rsid w:val="00167B93"/>
    <w:rsid w:val="00171BE5"/>
    <w:rsid w:val="001864F6"/>
    <w:rsid w:val="001B2895"/>
    <w:rsid w:val="001B4D8B"/>
    <w:rsid w:val="001F3C64"/>
    <w:rsid w:val="001F4F01"/>
    <w:rsid w:val="00297E11"/>
    <w:rsid w:val="002C2176"/>
    <w:rsid w:val="002F077F"/>
    <w:rsid w:val="002F1D18"/>
    <w:rsid w:val="002F2ACA"/>
    <w:rsid w:val="00304269"/>
    <w:rsid w:val="00330B19"/>
    <w:rsid w:val="003446AF"/>
    <w:rsid w:val="0038043B"/>
    <w:rsid w:val="00391EDB"/>
    <w:rsid w:val="003C7198"/>
    <w:rsid w:val="003E3857"/>
    <w:rsid w:val="003E6F91"/>
    <w:rsid w:val="004144D0"/>
    <w:rsid w:val="00435D54"/>
    <w:rsid w:val="004520D9"/>
    <w:rsid w:val="00471E1E"/>
    <w:rsid w:val="00492FF0"/>
    <w:rsid w:val="00493394"/>
    <w:rsid w:val="00512952"/>
    <w:rsid w:val="00553B85"/>
    <w:rsid w:val="00557A11"/>
    <w:rsid w:val="0057579D"/>
    <w:rsid w:val="005C2D79"/>
    <w:rsid w:val="005C3557"/>
    <w:rsid w:val="00604919"/>
    <w:rsid w:val="00604F69"/>
    <w:rsid w:val="00612164"/>
    <w:rsid w:val="006214D9"/>
    <w:rsid w:val="00663797"/>
    <w:rsid w:val="00691D4F"/>
    <w:rsid w:val="006923BF"/>
    <w:rsid w:val="00693234"/>
    <w:rsid w:val="006C0528"/>
    <w:rsid w:val="006D0770"/>
    <w:rsid w:val="006D5991"/>
    <w:rsid w:val="0071067E"/>
    <w:rsid w:val="0071292D"/>
    <w:rsid w:val="00723725"/>
    <w:rsid w:val="0072585F"/>
    <w:rsid w:val="00726BEE"/>
    <w:rsid w:val="007309F3"/>
    <w:rsid w:val="00741051"/>
    <w:rsid w:val="007429C0"/>
    <w:rsid w:val="007840E9"/>
    <w:rsid w:val="007857BD"/>
    <w:rsid w:val="00786D02"/>
    <w:rsid w:val="00795DAA"/>
    <w:rsid w:val="007A77CA"/>
    <w:rsid w:val="007D3181"/>
    <w:rsid w:val="007F5FAE"/>
    <w:rsid w:val="00801570"/>
    <w:rsid w:val="00832EBA"/>
    <w:rsid w:val="00841645"/>
    <w:rsid w:val="00846F48"/>
    <w:rsid w:val="00847FEE"/>
    <w:rsid w:val="008531AE"/>
    <w:rsid w:val="00863238"/>
    <w:rsid w:val="00863E62"/>
    <w:rsid w:val="00891076"/>
    <w:rsid w:val="00892CA7"/>
    <w:rsid w:val="00892F90"/>
    <w:rsid w:val="00895D2B"/>
    <w:rsid w:val="00897D85"/>
    <w:rsid w:val="008D2D18"/>
    <w:rsid w:val="008E3484"/>
    <w:rsid w:val="008F605F"/>
    <w:rsid w:val="008F6546"/>
    <w:rsid w:val="00905C7E"/>
    <w:rsid w:val="00930380"/>
    <w:rsid w:val="00937855"/>
    <w:rsid w:val="00967703"/>
    <w:rsid w:val="009A4DCF"/>
    <w:rsid w:val="009B0429"/>
    <w:rsid w:val="009C2724"/>
    <w:rsid w:val="009C639D"/>
    <w:rsid w:val="009E1F07"/>
    <w:rsid w:val="00A2353F"/>
    <w:rsid w:val="00A31B68"/>
    <w:rsid w:val="00A34567"/>
    <w:rsid w:val="00A401B0"/>
    <w:rsid w:val="00A4483E"/>
    <w:rsid w:val="00A4759E"/>
    <w:rsid w:val="00A636FF"/>
    <w:rsid w:val="00A66E51"/>
    <w:rsid w:val="00A75C00"/>
    <w:rsid w:val="00A8075E"/>
    <w:rsid w:val="00AB3FD4"/>
    <w:rsid w:val="00AC17BE"/>
    <w:rsid w:val="00AC6C2C"/>
    <w:rsid w:val="00AF1B9F"/>
    <w:rsid w:val="00B132CA"/>
    <w:rsid w:val="00B901DD"/>
    <w:rsid w:val="00B911F8"/>
    <w:rsid w:val="00BC4C0F"/>
    <w:rsid w:val="00C268A3"/>
    <w:rsid w:val="00C75C12"/>
    <w:rsid w:val="00C82101"/>
    <w:rsid w:val="00CA1E93"/>
    <w:rsid w:val="00CB3AD2"/>
    <w:rsid w:val="00CB507D"/>
    <w:rsid w:val="00CD3F87"/>
    <w:rsid w:val="00CD4C1F"/>
    <w:rsid w:val="00D1400D"/>
    <w:rsid w:val="00D40206"/>
    <w:rsid w:val="00D47E72"/>
    <w:rsid w:val="00D70D77"/>
    <w:rsid w:val="00D81125"/>
    <w:rsid w:val="00D91194"/>
    <w:rsid w:val="00DA145B"/>
    <w:rsid w:val="00DE17D8"/>
    <w:rsid w:val="00DF0882"/>
    <w:rsid w:val="00E138C0"/>
    <w:rsid w:val="00EA5EF3"/>
    <w:rsid w:val="00ED0F87"/>
    <w:rsid w:val="00EF0FF1"/>
    <w:rsid w:val="00F00691"/>
    <w:rsid w:val="00F761AD"/>
    <w:rsid w:val="00F80795"/>
    <w:rsid w:val="00F86D4D"/>
    <w:rsid w:val="00F95B14"/>
    <w:rsid w:val="00FA2D2D"/>
    <w:rsid w:val="00FD0103"/>
    <w:rsid w:val="00FD592D"/>
    <w:rsid w:val="00FE1D9E"/>
    <w:rsid w:val="00FF1FA9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72D5C"/>
  <w15:chartTrackingRefBased/>
  <w15:docId w15:val="{F7087410-1E16-E54B-B670-65C77AC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106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567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92F90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892F90"/>
    <w:rPr>
      <w:rFonts w:eastAsia="Calibri"/>
      <w:sz w:val="21"/>
      <w:szCs w:val="21"/>
      <w:lang w:val="x-none" w:eastAsia="x-none"/>
    </w:rPr>
  </w:style>
  <w:style w:type="paragraph" w:styleId="prastasiniatinklio">
    <w:name w:val="Normal (Web)"/>
    <w:basedOn w:val="prastasis"/>
    <w:uiPriority w:val="99"/>
    <w:unhideWhenUsed/>
    <w:rsid w:val="00604919"/>
    <w:pPr>
      <w:spacing w:before="100" w:beforeAutospacing="1" w:after="100" w:afterAutospacing="1"/>
    </w:pPr>
    <w:rPr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226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226A4"/>
    <w:rPr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226A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226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26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32EBA"/>
    <w:pPr>
      <w:ind w:left="720"/>
      <w:contextualSpacing/>
    </w:pPr>
  </w:style>
  <w:style w:type="paragraph" w:styleId="Pataisymai">
    <w:name w:val="Revision"/>
    <w:hidden/>
    <w:uiPriority w:val="99"/>
    <w:semiHidden/>
    <w:rsid w:val="00FE1D9E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a07d5e4bc9b430f8ad14df4aca736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A11D-F9EA-4FFE-93EC-78F5B867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2a07d5e4bc9b430f8ad14df4aca7360b</Template>
  <TotalTime>1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2024-03-26</Manager>
  <Company>VMSA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</dc:title>
  <dc:subject>P2E-124</dc:subject>
  <dc:creator>TRAKŲ RAJONO SAVIVALDYBĖS ADMINISTRACIJOS DIREKTORIUS</dc:creator>
  <cp:lastModifiedBy>Vygantė Tilmantaitė</cp:lastModifiedBy>
  <cp:revision>2</cp:revision>
  <cp:lastPrinted>2020-09-01T14:18:00Z</cp:lastPrinted>
  <dcterms:created xsi:type="dcterms:W3CDTF">2025-05-09T06:56:00Z</dcterms:created>
  <dcterms:modified xsi:type="dcterms:W3CDTF">2025-05-09T06:56:00Z</dcterms:modified>
  <cp:category>Priedas</cp:category>
</cp:coreProperties>
</file>