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2D7091" w14:textId="67B03333" w:rsidR="009744B6" w:rsidRPr="00D7280D" w:rsidRDefault="00631A7B" w:rsidP="003F7AF3">
      <w:pPr>
        <w:pStyle w:val="Antrat1"/>
        <w:spacing w:after="0" w:line="240" w:lineRule="auto"/>
        <w:rPr>
          <w:rFonts w:asciiTheme="minorHAnsi" w:hAnsiTheme="minorHAnsi" w:cstheme="minorHAnsi"/>
          <w:i/>
          <w:iCs/>
          <w:sz w:val="26"/>
          <w:szCs w:val="26"/>
          <w:lang w:val="lt-LT"/>
        </w:rPr>
      </w:pPr>
      <w:r w:rsidRPr="00D7280D">
        <w:rPr>
          <w:rFonts w:asciiTheme="minorHAnsi" w:hAnsiTheme="minorHAnsi" w:cstheme="minorHAnsi"/>
          <w:i/>
          <w:iCs/>
          <w:sz w:val="26"/>
          <w:szCs w:val="26"/>
          <w:lang w:val="lt-LT"/>
        </w:rPr>
        <w:t>LTPL00</w:t>
      </w:r>
      <w:r w:rsidR="003F7AF3" w:rsidRPr="00D7280D">
        <w:rPr>
          <w:rFonts w:asciiTheme="minorHAnsi" w:hAnsiTheme="minorHAnsi" w:cstheme="minorHAnsi"/>
          <w:i/>
          <w:iCs/>
          <w:sz w:val="26"/>
          <w:szCs w:val="26"/>
          <w:lang w:val="lt-LT"/>
        </w:rPr>
        <w:t>210</w:t>
      </w:r>
      <w:r w:rsidR="00CB21B1" w:rsidRPr="00D7280D">
        <w:rPr>
          <w:rFonts w:asciiTheme="minorHAnsi" w:hAnsiTheme="minorHAnsi" w:cstheme="minorHAnsi"/>
          <w:i/>
          <w:iCs/>
          <w:sz w:val="26"/>
          <w:szCs w:val="26"/>
          <w:lang w:val="lt-LT"/>
        </w:rPr>
        <w:t xml:space="preserve"> </w:t>
      </w:r>
      <w:r w:rsidR="003F7AF3" w:rsidRPr="00D7280D">
        <w:rPr>
          <w:rFonts w:asciiTheme="minorHAnsi" w:hAnsiTheme="minorHAnsi" w:cstheme="minorHAnsi"/>
          <w:i/>
          <w:iCs/>
          <w:sz w:val="26"/>
          <w:szCs w:val="26"/>
          <w:lang w:val="lt-LT"/>
        </w:rPr>
        <w:t xml:space="preserve">Aktyviai jungiame kartas Trakų ir </w:t>
      </w:r>
      <w:proofErr w:type="spellStart"/>
      <w:r w:rsidR="003F7AF3" w:rsidRPr="00D7280D">
        <w:rPr>
          <w:rFonts w:asciiTheme="minorHAnsi" w:hAnsiTheme="minorHAnsi" w:cstheme="minorHAnsi"/>
          <w:i/>
          <w:iCs/>
          <w:sz w:val="26"/>
          <w:szCs w:val="26"/>
          <w:lang w:val="lt-LT"/>
        </w:rPr>
        <w:t>Gižycko</w:t>
      </w:r>
      <w:proofErr w:type="spellEnd"/>
      <w:r w:rsidR="003F7AF3" w:rsidRPr="00D7280D">
        <w:rPr>
          <w:rFonts w:asciiTheme="minorHAnsi" w:hAnsiTheme="minorHAnsi" w:cstheme="minorHAnsi"/>
          <w:i/>
          <w:iCs/>
          <w:sz w:val="26"/>
          <w:szCs w:val="26"/>
          <w:lang w:val="lt-LT"/>
        </w:rPr>
        <w:t xml:space="preserve"> regionuose – kartų  integracijos ir bendros vaikų, jaunimo, suaugusiųjų ir senjorų sportinės bei kultūrinės veiklos</w:t>
      </w:r>
    </w:p>
    <w:p w14:paraId="14F09BDF" w14:textId="77777777" w:rsidR="00CB21B1" w:rsidRPr="00D7280D" w:rsidRDefault="00CB21B1" w:rsidP="00540ADB">
      <w:pPr>
        <w:shd w:val="clear" w:color="auto" w:fill="FFFFFF"/>
        <w:spacing w:after="0" w:line="240" w:lineRule="auto"/>
        <w:contextualSpacing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D0CE87B" w14:textId="77777777" w:rsidR="00AF12A0" w:rsidRPr="005A7FFE" w:rsidRDefault="005975CA" w:rsidP="009A1A39">
      <w:pPr>
        <w:tabs>
          <w:tab w:val="left" w:pos="2400"/>
        </w:tabs>
        <w:spacing w:after="0" w:line="240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NUOTRAUKŲ</w:t>
      </w:r>
      <w:r w:rsidR="007F049C"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 </w:t>
      </w:r>
      <w:r w:rsidR="007F049C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KONKURSO</w:t>
      </w:r>
      <w:r w:rsidR="00AF12A0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 ŠEIMO DIENAI PAMINĖTI</w:t>
      </w:r>
    </w:p>
    <w:p w14:paraId="4326A797" w14:textId="1C2DB1AE" w:rsidR="009A1A39" w:rsidRPr="005A7FFE" w:rsidRDefault="007F049C" w:rsidP="009A1A39">
      <w:pPr>
        <w:tabs>
          <w:tab w:val="left" w:pos="2400"/>
        </w:tabs>
        <w:spacing w:after="0" w:line="240" w:lineRule="auto"/>
        <w:jc w:val="center"/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 NUOSTATAI</w:t>
      </w:r>
      <w:r w:rsidR="009A1A3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br/>
      </w:r>
      <w:r w:rsidR="009A1A39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2025 m. </w:t>
      </w:r>
      <w:r w:rsidR="005975CA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gegužės</w:t>
      </w:r>
      <w:r w:rsidR="009A1A39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 </w:t>
      </w:r>
      <w:r w:rsidR="005975CA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15</w:t>
      </w:r>
      <w:r w:rsidR="009A1A39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 d.</w:t>
      </w:r>
    </w:p>
    <w:p w14:paraId="03C32E43" w14:textId="77777777" w:rsidR="009A1A39" w:rsidRPr="005A7FFE" w:rsidRDefault="009A1A39" w:rsidP="009A1A39">
      <w:pPr>
        <w:tabs>
          <w:tab w:val="left" w:pos="2400"/>
        </w:tabs>
        <w:spacing w:after="0" w:line="240" w:lineRule="auto"/>
        <w:jc w:val="center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</w:p>
    <w:p w14:paraId="3CF82D90" w14:textId="1AE362DF" w:rsidR="009A1A39" w:rsidRPr="005A7FFE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1. Organizatorius</w:t>
      </w:r>
      <w:r w:rsidR="005A7FFE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</w:t>
      </w:r>
      <w:r w:rsidR="00532554" w:rsidRPr="005A7FFE">
        <w:rPr>
          <w:rFonts w:asciiTheme="minorHAnsi" w:hAnsiTheme="minorHAnsi" w:cstheme="minorHAnsi"/>
          <w:b/>
          <w:color w:val="auto"/>
          <w:sz w:val="24"/>
          <w:szCs w:val="24"/>
        </w:rPr>
        <w:t>Trakų rajono savivaldybės administracija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, kurio</w:t>
      </w:r>
      <w:r w:rsidR="00532554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buveinė yra </w:t>
      </w:r>
      <w:r w:rsidR="00532554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Trakų mieste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.</w:t>
      </w:r>
    </w:p>
    <w:p w14:paraId="2F228816" w14:textId="77777777" w:rsidR="009A1A39" w:rsidRPr="005A7FFE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12"/>
          <w:szCs w:val="12"/>
          <w:lang w:eastAsia="pl-PL"/>
        </w:rPr>
      </w:pPr>
    </w:p>
    <w:p w14:paraId="17F8C1C2" w14:textId="77777777" w:rsidR="009A1A39" w:rsidRPr="005A7FFE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2. Konkurso tikslas</w:t>
      </w:r>
    </w:p>
    <w:p w14:paraId="3D2DFE27" w14:textId="01397E19" w:rsidR="009A1A39" w:rsidRPr="005A7FFE" w:rsidRDefault="00A576BF" w:rsidP="009A1A39">
      <w:pPr>
        <w:numPr>
          <w:ilvl w:val="0"/>
          <w:numId w:val="27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suburti šeimas ir paskatinti jas tarpusavio bendravimui</w:t>
      </w:r>
      <w:r w:rsidR="002F368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,</w:t>
      </w:r>
    </w:p>
    <w:p w14:paraId="51A6CE5F" w14:textId="15A72F0B" w:rsidR="003A0B80" w:rsidRPr="005A7FFE" w:rsidRDefault="003A0B80" w:rsidP="009A1A39">
      <w:pPr>
        <w:numPr>
          <w:ilvl w:val="0"/>
          <w:numId w:val="27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kokybiška</w:t>
      </w:r>
      <w:r w:rsidR="00085C8B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i </w:t>
      </w:r>
      <w:r w:rsidR="0030107F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praleisti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laik</w:t>
      </w:r>
      <w:r w:rsidR="002F368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ą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su šeima </w:t>
      </w:r>
      <w:r w:rsidR="00215CDA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gamtoje</w:t>
      </w:r>
      <w:r w:rsidR="002F368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,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</w:t>
      </w:r>
    </w:p>
    <w:p w14:paraId="354E08C3" w14:textId="490923E2" w:rsidR="009A1A39" w:rsidRPr="00D7280D" w:rsidRDefault="0030107F" w:rsidP="009A1A39">
      <w:pPr>
        <w:numPr>
          <w:ilvl w:val="0"/>
          <w:numId w:val="27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</w:t>
      </w:r>
      <w:r w:rsidR="009A1A3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katinti </w:t>
      </w:r>
      <w:r w:rsidR="00545D94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aktyvų</w:t>
      </w:r>
      <w:r w:rsidR="00215CDA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poilsį</w:t>
      </w:r>
      <w:r w:rsidR="009A1A3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ir meninius gebėjimus.</w:t>
      </w:r>
    </w:p>
    <w:p w14:paraId="3A20FC6E" w14:textId="61D1DFD2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  <w:lang w:eastAsia="pl-PL"/>
        </w:rPr>
      </w:pPr>
    </w:p>
    <w:p w14:paraId="0AE087C8" w14:textId="77777777" w:rsidR="007152D7" w:rsidRPr="00D7280D" w:rsidRDefault="009A1A39" w:rsidP="007152D7">
      <w:p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3. Dalyviai</w:t>
      </w:r>
    </w:p>
    <w:p w14:paraId="4CE4EA24" w14:textId="62C5C391" w:rsidR="009A1A39" w:rsidRPr="00D7280D" w:rsidRDefault="009A1A39" w:rsidP="007152D7">
      <w:p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Konkursas skirtas </w:t>
      </w:r>
      <w:r w:rsidR="00FA7483" w:rsidRPr="00D7280D">
        <w:rPr>
          <w:rFonts w:asciiTheme="minorHAnsi" w:hAnsiTheme="minorHAnsi" w:cstheme="minorHAnsi"/>
          <w:sz w:val="24"/>
          <w:szCs w:val="24"/>
          <w:lang w:eastAsia="pl-PL"/>
        </w:rPr>
        <w:t>šeimoms</w:t>
      </w:r>
      <w:r w:rsidR="00227877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. Akcentuojama į </w:t>
      </w:r>
      <w:r w:rsidR="007152D7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skirtingų </w:t>
      </w:r>
      <w:r w:rsidR="00227877" w:rsidRPr="00D7280D">
        <w:rPr>
          <w:rFonts w:asciiTheme="minorHAnsi" w:hAnsiTheme="minorHAnsi" w:cstheme="minorHAnsi"/>
          <w:sz w:val="24"/>
          <w:szCs w:val="24"/>
          <w:lang w:eastAsia="pl-PL"/>
        </w:rPr>
        <w:t>kartų dalyvavimą (</w:t>
      </w:r>
      <w:r w:rsidR="00106E95" w:rsidRPr="00D7280D">
        <w:rPr>
          <w:rFonts w:asciiTheme="minorHAnsi" w:hAnsiTheme="minorHAnsi" w:cstheme="minorHAnsi"/>
          <w:sz w:val="24"/>
          <w:szCs w:val="24"/>
          <w:lang w:eastAsia="pl-PL"/>
        </w:rPr>
        <w:t>anūkai</w:t>
      </w:r>
      <w:r w:rsidR="00102AA0" w:rsidRPr="00D7280D">
        <w:rPr>
          <w:rFonts w:asciiTheme="minorHAnsi" w:hAnsiTheme="minorHAnsi" w:cstheme="minorHAnsi"/>
          <w:sz w:val="24"/>
          <w:szCs w:val="24"/>
          <w:lang w:eastAsia="pl-PL"/>
        </w:rPr>
        <w:t>, vaikai, tėvai,</w:t>
      </w:r>
      <w:r w:rsidR="009C6231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="00102AA0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seneliai, </w:t>
      </w:r>
      <w:r w:rsidR="00106E95" w:rsidRPr="00D7280D">
        <w:rPr>
          <w:rFonts w:asciiTheme="minorHAnsi" w:hAnsiTheme="minorHAnsi" w:cstheme="minorHAnsi"/>
          <w:sz w:val="24"/>
          <w:szCs w:val="24"/>
          <w:lang w:eastAsia="pl-PL"/>
        </w:rPr>
        <w:t>proseneliai ir t.t.</w:t>
      </w:r>
      <w:r w:rsidR="00102AA0" w:rsidRPr="00D7280D">
        <w:rPr>
          <w:rFonts w:asciiTheme="minorHAnsi" w:hAnsiTheme="minorHAnsi" w:cstheme="minorHAnsi"/>
          <w:sz w:val="24"/>
          <w:szCs w:val="24"/>
          <w:lang w:eastAsia="pl-PL"/>
        </w:rPr>
        <w:t>)</w:t>
      </w:r>
      <w:r w:rsidR="00C37A3F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 konkurse.</w:t>
      </w:r>
    </w:p>
    <w:p w14:paraId="51B3C386" w14:textId="77777777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  <w:lang w:eastAsia="pl-PL"/>
        </w:rPr>
      </w:pPr>
    </w:p>
    <w:p w14:paraId="04F74A83" w14:textId="1E80E3E6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4. Tema ir darbų formatas</w:t>
      </w:r>
    </w:p>
    <w:p w14:paraId="40E1BC7B" w14:textId="40025F4C" w:rsidR="00E12A70" w:rsidRPr="005A7FFE" w:rsidRDefault="00E12A70" w:rsidP="009A1A39">
      <w:pPr>
        <w:numPr>
          <w:ilvl w:val="0"/>
          <w:numId w:val="29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Konkurso tema: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 </w:t>
      </w:r>
      <w:r w:rsidR="000D6415" w:rsidRPr="00D7280D">
        <w:rPr>
          <w:rFonts w:asciiTheme="minorHAnsi" w:hAnsiTheme="minorHAnsi" w:cstheme="minorHAnsi"/>
          <w:sz w:val="24"/>
          <w:szCs w:val="24"/>
          <w:lang w:eastAsia="pl-PL"/>
        </w:rPr>
        <w:t>Šeimos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diena (kasmet minima </w:t>
      </w:r>
      <w:r w:rsidR="00C37A3F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gegužės 15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d.).</w:t>
      </w:r>
    </w:p>
    <w:p w14:paraId="49FAB3BB" w14:textId="326AEF4E" w:rsidR="00E12A70" w:rsidRPr="005A7FFE" w:rsidRDefault="00E12A70" w:rsidP="009A1A39">
      <w:pPr>
        <w:numPr>
          <w:ilvl w:val="0"/>
          <w:numId w:val="29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Pagrindinė tema: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 „</w:t>
      </w:r>
      <w:r w:rsidR="00DA0DA0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AKIMIRKOS, JUNGIANČIOS KARTAS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“.</w:t>
      </w:r>
    </w:p>
    <w:p w14:paraId="5B23F3E9" w14:textId="2054C42E" w:rsidR="00E12A70" w:rsidRPr="005A7FFE" w:rsidRDefault="00E12A70" w:rsidP="00EA180E">
      <w:pPr>
        <w:numPr>
          <w:ilvl w:val="0"/>
          <w:numId w:val="29"/>
        </w:num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Darbų atlikimo technika: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 </w:t>
      </w:r>
      <w:r w:rsidR="00DC52F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skaitmeninė nuotrauk</w:t>
      </w:r>
      <w:r w:rsidR="00EC72AB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a</w:t>
      </w:r>
      <w:r w:rsidR="00DC52F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, kurioje atvaizduotas </w:t>
      </w:r>
      <w:r w:rsidR="003022A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skirtingo amžiaus šeimos narių aktyvus poilsis gamtoje</w:t>
      </w:r>
      <w:r w:rsidR="0022443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.</w:t>
      </w:r>
    </w:p>
    <w:p w14:paraId="45923225" w14:textId="00087DF1" w:rsidR="009A1A39" w:rsidRPr="005A7FFE" w:rsidRDefault="000153C2" w:rsidP="00EA180E">
      <w:pPr>
        <w:numPr>
          <w:ilvl w:val="0"/>
          <w:numId w:val="29"/>
        </w:num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Su nuotrauka</w:t>
      </w:r>
      <w:r w:rsidR="00E335B5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 siunčiama informacija</w:t>
      </w:r>
      <w:r w:rsidR="00E12A70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:</w:t>
      </w:r>
      <w:r w:rsidR="00E12A70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autoriaus vardas ir pavardė</w:t>
      </w:r>
      <w:r w:rsidR="00E335B5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ir kontaktinė informacija</w:t>
      </w:r>
      <w:r w:rsidR="00EB146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, laimėjimo atveju, </w:t>
      </w:r>
      <w:r w:rsidR="0022443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susisiekti</w:t>
      </w:r>
      <w:r w:rsidR="00EB146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.</w:t>
      </w:r>
    </w:p>
    <w:p w14:paraId="33699248" w14:textId="77777777" w:rsidR="009A1A39" w:rsidRPr="005A7FFE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color w:val="auto"/>
          <w:sz w:val="12"/>
          <w:szCs w:val="12"/>
          <w:lang w:eastAsia="pl-PL"/>
        </w:rPr>
      </w:pPr>
    </w:p>
    <w:p w14:paraId="7919AF45" w14:textId="77777777" w:rsidR="00AE620F" w:rsidRPr="00D7280D" w:rsidRDefault="009A1A39" w:rsidP="00DC550A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5. Darbų pateikimo terminas ir vieta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br/>
        <w:t>Darbai turi būti pateikti iki </w:t>
      </w: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2025 m. </w:t>
      </w:r>
      <w:r w:rsidR="00C1760C"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 xml:space="preserve">gegužės </w:t>
      </w:r>
      <w:r w:rsidR="00C1760C"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 xml:space="preserve">30 </w:t>
      </w: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d.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 </w:t>
      </w: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Trakų rajono savivaldybės administracij</w:t>
      </w:r>
      <w:r w:rsidR="00DC550A"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os</w:t>
      </w:r>
      <w:r w:rsidR="00AE620F" w:rsidRPr="00D7280D">
        <w:t xml:space="preserve"> </w:t>
      </w:r>
      <w:r w:rsidR="00AE620F"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Strateginio planavimo ir investicijų skyriui</w:t>
      </w:r>
    </w:p>
    <w:p w14:paraId="2F977BD7" w14:textId="2046A296" w:rsidR="009A1A39" w:rsidRPr="00D7280D" w:rsidRDefault="009A1A39" w:rsidP="00EA180E">
      <w:p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>Kontaktinis asmuo: </w:t>
      </w:r>
      <w:r w:rsidR="00AE620F" w:rsidRPr="00D7280D">
        <w:rPr>
          <w:rFonts w:asciiTheme="minorHAnsi" w:hAnsiTheme="minorHAnsi" w:cstheme="minorHAnsi"/>
          <w:sz w:val="24"/>
          <w:szCs w:val="24"/>
          <w:lang w:eastAsia="pl-PL"/>
        </w:rPr>
        <w:t>Donata Nedvecka</w:t>
      </w:r>
      <w:r w:rsidR="00ED51C7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, 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Strateginio planavimo ir investicijų skyriaus </w:t>
      </w:r>
      <w:r w:rsidR="00AE620F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vyriausioji 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specialistė</w:t>
      </w:r>
      <w:r w:rsidR="00ED51C7" w:rsidRPr="00D7280D">
        <w:rPr>
          <w:rFonts w:asciiTheme="minorHAnsi" w:hAnsiTheme="minorHAnsi" w:cstheme="minorHAnsi"/>
          <w:sz w:val="24"/>
          <w:szCs w:val="24"/>
          <w:lang w:eastAsia="pl-PL"/>
        </w:rPr>
        <w:t>, t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el. +370 528 58</w:t>
      </w:r>
      <w:r w:rsidR="00EC72AB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323</w:t>
      </w:r>
      <w:r w:rsidR="00ED51C7" w:rsidRPr="00D7280D">
        <w:rPr>
          <w:rFonts w:asciiTheme="minorHAnsi" w:hAnsiTheme="minorHAnsi" w:cstheme="minorHAnsi"/>
          <w:sz w:val="24"/>
          <w:szCs w:val="24"/>
          <w:lang w:eastAsia="pl-PL"/>
        </w:rPr>
        <w:t>, e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l. paštas: </w:t>
      </w:r>
      <w:r w:rsidR="00AE620F" w:rsidRPr="00D7280D">
        <w:rPr>
          <w:rFonts w:asciiTheme="minorHAnsi" w:hAnsiTheme="minorHAnsi" w:cstheme="minorHAnsi"/>
          <w:sz w:val="24"/>
          <w:szCs w:val="24"/>
          <w:lang w:eastAsia="pl-PL"/>
        </w:rPr>
        <w:t>donata.nedvecka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@trakai.lt</w:t>
      </w:r>
    </w:p>
    <w:p w14:paraId="3204DD2C" w14:textId="77777777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  <w:lang w:eastAsia="pl-PL"/>
        </w:rPr>
      </w:pPr>
    </w:p>
    <w:p w14:paraId="4744F7CA" w14:textId="77777777" w:rsidR="00EA180E" w:rsidRPr="00D7280D" w:rsidRDefault="009A1A39" w:rsidP="00EA180E">
      <w:p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6. Apdovanojimai</w:t>
      </w:r>
    </w:p>
    <w:p w14:paraId="24A3CC47" w14:textId="31D3BC06" w:rsidR="009A1A39" w:rsidRPr="005A7FFE" w:rsidRDefault="009A1A39" w:rsidP="00EA180E">
      <w:p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>Bus apdovanoti </w:t>
      </w:r>
      <w:r w:rsidR="00CA046E"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1</w:t>
      </w: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0 dalyvių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, kurie 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gaus prizų rinkinius, sudarytus iš:</w:t>
      </w:r>
      <w:r w:rsidR="007C59C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</w:t>
      </w:r>
      <w:r w:rsidR="00B16200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kuprinė</w:t>
      </w:r>
      <w:r w:rsidR="007A0307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</w:t>
      </w:r>
      <w:r w:rsidR="007C59C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, </w:t>
      </w:r>
      <w:r w:rsidR="009C623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vandens 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buteliuko</w:t>
      </w:r>
      <w:r w:rsidR="007C59C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, </w:t>
      </w:r>
      <w:r w:rsidR="00651BCD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kelionių rinkini</w:t>
      </w:r>
      <w:r w:rsidR="00F94D1E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o </w:t>
      </w:r>
      <w:r w:rsidR="00AB70EB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(</w:t>
      </w:r>
      <w:r w:rsidR="00651BCD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ekologiškas dantų šepetėlis, daugkartinio naudojimo šiaudeliai ir natūralūs tualeto reikmenys</w:t>
      </w:r>
      <w:r w:rsidR="00AB70EB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)</w:t>
      </w:r>
      <w:r w:rsidR="00F94D1E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.</w:t>
      </w:r>
    </w:p>
    <w:p w14:paraId="3AE07D03" w14:textId="0DB936F7" w:rsidR="009A1A39" w:rsidRPr="005A7FFE" w:rsidRDefault="009A1A39" w:rsidP="00EA180E">
      <w:pPr>
        <w:tabs>
          <w:tab w:val="left" w:pos="2400"/>
        </w:tabs>
        <w:spacing w:after="0" w:line="240" w:lineRule="auto"/>
        <w:jc w:val="both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Laimėtojai bus atrenkami pagal originalumą, </w:t>
      </w:r>
      <w:r w:rsidR="00B32E3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kūrybiškumą ir </w:t>
      </w:r>
      <w:r w:rsidR="00EA1F13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šeimos nari</w:t>
      </w:r>
      <w:r w:rsidR="009944A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ų</w:t>
      </w:r>
      <w:r w:rsidR="00EA1F13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 gaus</w:t>
      </w:r>
      <w:r w:rsidR="009944A1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ą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.</w:t>
      </w:r>
    </w:p>
    <w:p w14:paraId="36D5A95E" w14:textId="77777777" w:rsidR="009A1A39" w:rsidRPr="005A7FFE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color w:val="auto"/>
          <w:sz w:val="12"/>
          <w:szCs w:val="12"/>
          <w:lang w:eastAsia="pl-PL"/>
        </w:rPr>
      </w:pPr>
    </w:p>
    <w:p w14:paraId="51289EED" w14:textId="1CFD2734" w:rsidR="009A1A39" w:rsidRPr="005A7FFE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b/>
          <w:bCs/>
          <w:color w:val="auto"/>
          <w:sz w:val="24"/>
          <w:szCs w:val="24"/>
          <w:lang w:eastAsia="pl-PL"/>
        </w:rPr>
        <w:t>7. Apdovanojimų įteikimas</w:t>
      </w:r>
    </w:p>
    <w:p w14:paraId="413D1E4F" w14:textId="7827B21D" w:rsidR="009A1A39" w:rsidRPr="005A7FFE" w:rsidRDefault="00EE5FAD" w:rsidP="00EE5FAD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A</w:t>
      </w:r>
      <w:r w:rsidR="009A1A3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pdovanojimai bus įteikti </w:t>
      </w:r>
      <w:r w:rsidR="0085439D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Trakų rajono savivaldybės </w:t>
      </w:r>
      <w:r w:rsidR="00364478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administracijos pastate  adresu Vytauto 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g. 33, Trakai</w:t>
      </w:r>
      <w:r w:rsidR="009A1A3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, apie </w:t>
      </w:r>
      <w:r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laiką </w:t>
      </w:r>
      <w:r w:rsidR="009A1A39" w:rsidRPr="005A7FFE">
        <w:rPr>
          <w:rFonts w:asciiTheme="minorHAnsi" w:hAnsiTheme="minorHAnsi" w:cstheme="minorHAnsi"/>
          <w:color w:val="auto"/>
          <w:sz w:val="24"/>
          <w:szCs w:val="24"/>
          <w:lang w:eastAsia="pl-PL"/>
        </w:rPr>
        <w:t>dalyviai bus informuoti iš anksto.</w:t>
      </w:r>
    </w:p>
    <w:p w14:paraId="54C2EDAD" w14:textId="77777777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  <w:lang w:eastAsia="pl-PL"/>
        </w:rPr>
      </w:pPr>
    </w:p>
    <w:p w14:paraId="60C08AFF" w14:textId="29E69964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8. Rezultatų skelbimas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br/>
        <w:t xml:space="preserve">Konkurso nugalėtojai bus paskelbti apdovanojimų įteikimo dieną. Laimėtojų sąrašas bus paskelbtas </w:t>
      </w:r>
      <w:r w:rsidR="00534FC8" w:rsidRPr="00D7280D">
        <w:rPr>
          <w:rFonts w:asciiTheme="minorHAnsi" w:hAnsiTheme="minorHAnsi" w:cstheme="minorHAnsi"/>
          <w:sz w:val="24"/>
          <w:szCs w:val="24"/>
          <w:lang w:eastAsia="pl-PL"/>
        </w:rPr>
        <w:t>Trakų rajono savivaldybės</w:t>
      </w:r>
      <w:r w:rsidR="00406FE0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interneto svetainėje</w:t>
      </w:r>
      <w:r w:rsidR="00607212"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 www.trakai.lt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06A86672" w14:textId="77777777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b/>
          <w:bCs/>
          <w:sz w:val="12"/>
          <w:szCs w:val="12"/>
          <w:lang w:eastAsia="pl-PL"/>
        </w:rPr>
      </w:pPr>
    </w:p>
    <w:p w14:paraId="55A151B8" w14:textId="5524FA6F" w:rsidR="009A1A39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b/>
          <w:bCs/>
          <w:sz w:val="24"/>
          <w:szCs w:val="24"/>
          <w:lang w:eastAsia="pl-PL"/>
        </w:rPr>
        <w:t>9. Baigiamosios nuostatos</w:t>
      </w:r>
    </w:p>
    <w:p w14:paraId="28C8EE11" w14:textId="77777777" w:rsidR="009A1A39" w:rsidRPr="009F1AA8" w:rsidRDefault="009A1A39" w:rsidP="009A1A39">
      <w:pPr>
        <w:numPr>
          <w:ilvl w:val="0"/>
          <w:numId w:val="32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Dalyvavimas konkurse reiškia </w:t>
      </w:r>
      <w:r w:rsidRPr="009F1AA8">
        <w:rPr>
          <w:rFonts w:asciiTheme="minorHAnsi" w:hAnsiTheme="minorHAnsi" w:cstheme="minorHAnsi"/>
          <w:color w:val="auto"/>
          <w:sz w:val="24"/>
          <w:szCs w:val="24"/>
          <w:lang w:eastAsia="pl-PL"/>
        </w:rPr>
        <w:t>sutikimą su šiomis taisyklėmis.</w:t>
      </w:r>
    </w:p>
    <w:p w14:paraId="3F61BD12" w14:textId="18830E93" w:rsidR="009A1A39" w:rsidRPr="009F1AA8" w:rsidRDefault="009A1A39" w:rsidP="009A1A39">
      <w:pPr>
        <w:numPr>
          <w:ilvl w:val="0"/>
          <w:numId w:val="32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  <w:lang w:eastAsia="pl-PL"/>
        </w:rPr>
      </w:pPr>
      <w:r w:rsidRPr="009F1AA8">
        <w:rPr>
          <w:rFonts w:asciiTheme="minorHAnsi" w:hAnsiTheme="minorHAnsi" w:cstheme="minorHAnsi"/>
          <w:color w:val="auto"/>
          <w:sz w:val="24"/>
          <w:szCs w:val="24"/>
          <w:lang w:eastAsia="pl-PL"/>
        </w:rPr>
        <w:t>Organizatorius pasilieka teisę publikuoti darbus reklamos tikslais.</w:t>
      </w:r>
    </w:p>
    <w:p w14:paraId="239F2C8A" w14:textId="77777777" w:rsidR="009A1A39" w:rsidRPr="00D7280D" w:rsidRDefault="009A1A39" w:rsidP="009A1A39">
      <w:pPr>
        <w:numPr>
          <w:ilvl w:val="0"/>
          <w:numId w:val="32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9F1AA8">
        <w:rPr>
          <w:rFonts w:asciiTheme="minorHAnsi" w:hAnsiTheme="minorHAnsi" w:cstheme="minorHAnsi"/>
          <w:color w:val="auto"/>
          <w:sz w:val="24"/>
          <w:szCs w:val="24"/>
          <w:lang w:eastAsia="pl-PL"/>
        </w:rPr>
        <w:t xml:space="preserve">Visi klausimai turėtų būti siunčiami atsakingam asmeniui pagal pateiktus 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kontaktus.</w:t>
      </w:r>
    </w:p>
    <w:p w14:paraId="2C7C6B2C" w14:textId="22698BD0" w:rsidR="009A1A39" w:rsidRPr="00D7280D" w:rsidRDefault="009A1A39" w:rsidP="009A1A39">
      <w:pPr>
        <w:numPr>
          <w:ilvl w:val="0"/>
          <w:numId w:val="32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Konkurso nuostatai skelbiami </w:t>
      </w:r>
      <w:r w:rsidR="00406FE0" w:rsidRPr="00D7280D">
        <w:rPr>
          <w:rFonts w:asciiTheme="minorHAnsi" w:hAnsiTheme="minorHAnsi" w:cstheme="minorHAnsi"/>
          <w:sz w:val="24"/>
          <w:szCs w:val="24"/>
          <w:lang w:eastAsia="pl-PL"/>
        </w:rPr>
        <w:t>Trakų rajono savivaldybės interneto svetainėje www.trakai.lt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3C2843F0" w14:textId="77777777" w:rsidR="009A1A39" w:rsidRPr="00D7280D" w:rsidRDefault="009A1A39" w:rsidP="009A1A39">
      <w:pPr>
        <w:numPr>
          <w:ilvl w:val="0"/>
          <w:numId w:val="32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>Organizatorius pasilieka teisę keisti konkurso nuostatus.</w:t>
      </w:r>
    </w:p>
    <w:p w14:paraId="6FC31691" w14:textId="2CC4C20D" w:rsidR="009A1A39" w:rsidRPr="00D7280D" w:rsidRDefault="009A1A39" w:rsidP="009A1A39">
      <w:pPr>
        <w:numPr>
          <w:ilvl w:val="0"/>
          <w:numId w:val="32"/>
        </w:num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lastRenderedPageBreak/>
        <w:t xml:space="preserve">Informacija apie konkursą bus skelbiama socialinėje medijoje: </w:t>
      </w:r>
      <w:r w:rsidR="00262B16" w:rsidRPr="00D7280D">
        <w:rPr>
          <w:rFonts w:asciiTheme="minorHAnsi" w:hAnsiTheme="minorHAnsi" w:cstheme="minorHAnsi"/>
          <w:sz w:val="24"/>
          <w:szCs w:val="24"/>
          <w:lang w:eastAsia="pl-PL"/>
        </w:rPr>
        <w:t>https://www.facebook.com/trakusavivaldybe/</w:t>
      </w:r>
      <w:r w:rsidRPr="00D7280D">
        <w:rPr>
          <w:rFonts w:asciiTheme="minorHAnsi" w:hAnsiTheme="minorHAnsi" w:cstheme="minorHAnsi"/>
          <w:sz w:val="24"/>
          <w:szCs w:val="24"/>
          <w:lang w:eastAsia="pl-PL"/>
        </w:rPr>
        <w:t>.</w:t>
      </w:r>
    </w:p>
    <w:p w14:paraId="4FF0844B" w14:textId="77777777" w:rsidR="0081066E" w:rsidRPr="00D7280D" w:rsidRDefault="0081066E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</w:p>
    <w:p w14:paraId="4F6D2DF2" w14:textId="22815836" w:rsidR="0081066E" w:rsidRPr="00D7280D" w:rsidRDefault="009A1A39" w:rsidP="009A1A39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>Maloniai kviečiame dalyvauti ir linkime sėkmės!</w:t>
      </w:r>
    </w:p>
    <w:p w14:paraId="4E8A0AB8" w14:textId="65838FC7" w:rsidR="0081066E" w:rsidRPr="00545D94" w:rsidRDefault="009A1A39" w:rsidP="0012698F">
      <w:pPr>
        <w:tabs>
          <w:tab w:val="left" w:pos="2400"/>
        </w:tabs>
        <w:spacing w:after="0" w:line="240" w:lineRule="auto"/>
        <w:rPr>
          <w:rFonts w:asciiTheme="minorHAnsi" w:hAnsiTheme="minorHAnsi" w:cstheme="minorHAnsi"/>
          <w:sz w:val="24"/>
          <w:szCs w:val="24"/>
          <w:lang w:eastAsia="pl-PL"/>
        </w:rPr>
      </w:pPr>
      <w:r w:rsidRPr="00D7280D">
        <w:rPr>
          <w:rFonts w:asciiTheme="minorHAnsi" w:hAnsiTheme="minorHAnsi" w:cstheme="minorHAnsi"/>
          <w:sz w:val="24"/>
          <w:szCs w:val="24"/>
          <w:lang w:eastAsia="pl-PL"/>
        </w:rPr>
        <w:t xml:space="preserve"> </w:t>
      </w:r>
    </w:p>
    <w:sectPr w:rsidR="0081066E" w:rsidRPr="00545D94" w:rsidSect="0074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67" w:footer="56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D0AA" w14:textId="77777777" w:rsidR="00CB6B8B" w:rsidRPr="00D7280D" w:rsidRDefault="00CB6B8B" w:rsidP="00DD5499">
      <w:pPr>
        <w:spacing w:after="0" w:line="240" w:lineRule="auto"/>
      </w:pPr>
      <w:r w:rsidRPr="00D7280D">
        <w:separator/>
      </w:r>
    </w:p>
  </w:endnote>
  <w:endnote w:type="continuationSeparator" w:id="0">
    <w:p w14:paraId="2929E7B3" w14:textId="77777777" w:rsidR="00CB6B8B" w:rsidRPr="00D7280D" w:rsidRDefault="00CB6B8B" w:rsidP="00DD5499">
      <w:pPr>
        <w:spacing w:after="0" w:line="240" w:lineRule="auto"/>
      </w:pPr>
      <w:r w:rsidRPr="00D7280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D20CA" w14:textId="77777777" w:rsidR="00B51EA1" w:rsidRPr="00D7280D" w:rsidRDefault="00B51EA1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96A18" w14:textId="756701DD" w:rsidR="0085439D" w:rsidRPr="00D7280D" w:rsidRDefault="0085439D" w:rsidP="0085439D">
    <w:pPr>
      <w:pStyle w:val="Porat"/>
      <w:rPr>
        <w:rFonts w:asciiTheme="minorHAnsi" w:hAnsiTheme="minorHAnsi" w:cstheme="minorHAnsi"/>
        <w:bCs/>
        <w:i/>
        <w:sz w:val="24"/>
        <w:szCs w:val="24"/>
      </w:rPr>
    </w:pPr>
    <w:r w:rsidRPr="00D7280D">
      <w:rPr>
        <w:rFonts w:asciiTheme="minorHAnsi" w:hAnsiTheme="minorHAnsi" w:cstheme="minorHAnsi"/>
        <w:bCs/>
        <w:i/>
        <w:sz w:val="24"/>
        <w:szCs w:val="24"/>
      </w:rPr>
      <w:t>Projektas LTPL00210 įgyvendinamas pagal Interreg Lietuva–Lenkija bendradarbiavimo programą,</w:t>
    </w:r>
  </w:p>
  <w:p w14:paraId="3E609106" w14:textId="0CC7DA7D" w:rsidR="00C268EC" w:rsidRPr="00D7280D" w:rsidRDefault="0085439D" w:rsidP="0085439D">
    <w:pPr>
      <w:pStyle w:val="Porat"/>
    </w:pPr>
    <w:r w:rsidRPr="00D7280D">
      <w:rPr>
        <w:rFonts w:asciiTheme="minorHAnsi" w:hAnsiTheme="minorHAnsi" w:cstheme="minorHAnsi"/>
        <w:bCs/>
        <w:i/>
        <w:sz w:val="24"/>
        <w:szCs w:val="24"/>
      </w:rPr>
      <w:t xml:space="preserve"> finansuojamą Europos Sąjungos lėšomis</w:t>
    </w:r>
  </w:p>
  <w:p w14:paraId="6D1B96BE" w14:textId="77777777" w:rsidR="00EB79BE" w:rsidRPr="00D7280D" w:rsidRDefault="00EB79BE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325DA" w14:textId="77777777" w:rsidR="00B51EA1" w:rsidRPr="00D7280D" w:rsidRDefault="00B51EA1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08415" w14:textId="77777777" w:rsidR="00CB6B8B" w:rsidRPr="00D7280D" w:rsidRDefault="00CB6B8B" w:rsidP="00DD5499">
      <w:pPr>
        <w:spacing w:after="0" w:line="240" w:lineRule="auto"/>
      </w:pPr>
      <w:r w:rsidRPr="00D7280D">
        <w:separator/>
      </w:r>
    </w:p>
  </w:footnote>
  <w:footnote w:type="continuationSeparator" w:id="0">
    <w:p w14:paraId="73325469" w14:textId="77777777" w:rsidR="00CB6B8B" w:rsidRPr="00D7280D" w:rsidRDefault="00CB6B8B" w:rsidP="00DD5499">
      <w:pPr>
        <w:spacing w:after="0" w:line="240" w:lineRule="auto"/>
      </w:pPr>
      <w:r w:rsidRPr="00D7280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8D281" w14:textId="77777777" w:rsidR="00B51EA1" w:rsidRPr="00D7280D" w:rsidRDefault="00B51EA1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7680AB" w14:textId="77777777" w:rsidR="00B51EA1" w:rsidRPr="00D7280D" w:rsidRDefault="00B51EA1">
    <w:pPr>
      <w:pStyle w:val="Antrats"/>
    </w:pPr>
  </w:p>
  <w:p w14:paraId="3398DE7F" w14:textId="77777777" w:rsidR="00B51EA1" w:rsidRPr="00D7280D" w:rsidRDefault="00B51EA1">
    <w:pPr>
      <w:pStyle w:val="Antrats"/>
    </w:pPr>
  </w:p>
  <w:p w14:paraId="2F78B1C1" w14:textId="77777777" w:rsidR="00B51EA1" w:rsidRPr="00D7280D" w:rsidRDefault="00B51EA1">
    <w:pPr>
      <w:pStyle w:val="Antrats"/>
    </w:pPr>
  </w:p>
  <w:p w14:paraId="1CC3E40A" w14:textId="77777777" w:rsidR="00B51EA1" w:rsidRPr="00D7280D" w:rsidRDefault="00B51EA1">
    <w:pPr>
      <w:pStyle w:val="Antrats"/>
    </w:pPr>
  </w:p>
  <w:p w14:paraId="481647C4" w14:textId="444817BF" w:rsidR="00DD5499" w:rsidRPr="00D7280D" w:rsidRDefault="00DD5499">
    <w:pPr>
      <w:pStyle w:val="Antrats"/>
    </w:pPr>
    <w:r w:rsidRPr="00D7280D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28A9E207" wp14:editId="3134247A">
          <wp:simplePos x="0" y="0"/>
          <wp:positionH relativeFrom="page">
            <wp:posOffset>127000</wp:posOffset>
          </wp:positionH>
          <wp:positionV relativeFrom="page">
            <wp:posOffset>-133089</wp:posOffset>
          </wp:positionV>
          <wp:extent cx="7534800" cy="10638000"/>
          <wp:effectExtent l="0" t="0" r="9525" b="0"/>
          <wp:wrapNone/>
          <wp:docPr id="892176106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106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73CDA" w14:textId="77777777" w:rsidR="00B51EA1" w:rsidRPr="00D7280D" w:rsidRDefault="00B51EA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23B7"/>
    <w:multiLevelType w:val="multilevel"/>
    <w:tmpl w:val="D168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D00DF7"/>
    <w:multiLevelType w:val="multilevel"/>
    <w:tmpl w:val="E5523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FF1A32"/>
    <w:multiLevelType w:val="multilevel"/>
    <w:tmpl w:val="5416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9A508C"/>
    <w:multiLevelType w:val="multilevel"/>
    <w:tmpl w:val="0D803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/>
        <w:color w:val="auto"/>
        <w:sz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265704F"/>
    <w:multiLevelType w:val="hybridMultilevel"/>
    <w:tmpl w:val="69C416E4"/>
    <w:lvl w:ilvl="0" w:tplc="2AE4F9F8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F0EA5"/>
    <w:multiLevelType w:val="multilevel"/>
    <w:tmpl w:val="F714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210F27"/>
    <w:multiLevelType w:val="multilevel"/>
    <w:tmpl w:val="959857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200DEF"/>
    <w:multiLevelType w:val="multilevel"/>
    <w:tmpl w:val="8856E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575176"/>
    <w:multiLevelType w:val="multilevel"/>
    <w:tmpl w:val="4C969728"/>
    <w:lvl w:ilvl="0">
      <w:start w:val="1"/>
      <w:numFmt w:val="decimal"/>
      <w:lvlText w:val="%1."/>
      <w:lvlJc w:val="left"/>
      <w:pPr>
        <w:tabs>
          <w:tab w:val="num" w:pos="473"/>
        </w:tabs>
        <w:ind w:left="454" w:hanging="341"/>
      </w:pPr>
      <w:rPr>
        <w:b w:val="0"/>
        <w:sz w:val="18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2D554905"/>
    <w:multiLevelType w:val="multilevel"/>
    <w:tmpl w:val="35C05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361181"/>
    <w:multiLevelType w:val="multilevel"/>
    <w:tmpl w:val="6FB4A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DE488C"/>
    <w:multiLevelType w:val="multilevel"/>
    <w:tmpl w:val="D428B12E"/>
    <w:lvl w:ilvl="0">
      <w:start w:val="1"/>
      <w:numFmt w:val="decimal"/>
      <w:lvlText w:val="%1."/>
      <w:lvlJc w:val="left"/>
      <w:pPr>
        <w:ind w:left="763" w:hanging="360"/>
      </w:pPr>
      <w:rPr>
        <w:rFonts w:ascii="Calibri" w:hAnsi="Calibri"/>
        <w:color w:val="00000A"/>
        <w:sz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right"/>
      <w:pPr>
        <w:ind w:left="2203" w:hanging="180"/>
      </w:pPr>
      <w:rPr>
        <w:rFonts w:ascii="Garamond" w:eastAsia="Times New Roman" w:hAnsi="Garamond" w:cs="Calibri" w:hint="default"/>
        <w:color w:val="00000A"/>
        <w:sz w:val="18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2240A7"/>
    <w:multiLevelType w:val="multilevel"/>
    <w:tmpl w:val="87985B5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  <w:rPr>
        <w:b w:val="0"/>
        <w:i w:val="0"/>
        <w:i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38781433"/>
    <w:multiLevelType w:val="hybridMultilevel"/>
    <w:tmpl w:val="4998DAF6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B24B7A"/>
    <w:multiLevelType w:val="hybridMultilevel"/>
    <w:tmpl w:val="F3943D44"/>
    <w:lvl w:ilvl="0" w:tplc="B426A1C4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C7BF7"/>
    <w:multiLevelType w:val="multilevel"/>
    <w:tmpl w:val="2FFA0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F22825"/>
    <w:multiLevelType w:val="hybridMultilevel"/>
    <w:tmpl w:val="5142BA82"/>
    <w:lvl w:ilvl="0" w:tplc="797E6B28">
      <w:start w:val="1"/>
      <w:numFmt w:val="lowerLetter"/>
      <w:lvlText w:val="%1)"/>
      <w:lvlJc w:val="right"/>
      <w:pPr>
        <w:ind w:left="2215" w:hanging="360"/>
      </w:pPr>
      <w:rPr>
        <w:rFonts w:ascii="Garamond" w:eastAsia="Times New Roman" w:hAnsi="Garamond" w:cs="Times New Roman" w:hint="default"/>
        <w:sz w:val="16"/>
      </w:rPr>
    </w:lvl>
    <w:lvl w:ilvl="1" w:tplc="A2EE22E6">
      <w:start w:val="1"/>
      <w:numFmt w:val="decimal"/>
      <w:lvlText w:val="%2)"/>
      <w:lvlJc w:val="left"/>
      <w:pPr>
        <w:ind w:left="3040" w:hanging="465"/>
      </w:pPr>
      <w:rPr>
        <w:rFonts w:hint="default"/>
      </w:rPr>
    </w:lvl>
    <w:lvl w:ilvl="2" w:tplc="60C27470" w:tentative="1">
      <w:start w:val="1"/>
      <w:numFmt w:val="lowerRoman"/>
      <w:lvlText w:val="%3."/>
      <w:lvlJc w:val="right"/>
      <w:pPr>
        <w:ind w:left="3655" w:hanging="180"/>
      </w:pPr>
    </w:lvl>
    <w:lvl w:ilvl="3" w:tplc="6C06828A" w:tentative="1">
      <w:start w:val="1"/>
      <w:numFmt w:val="decimal"/>
      <w:lvlText w:val="%4."/>
      <w:lvlJc w:val="left"/>
      <w:pPr>
        <w:ind w:left="4375" w:hanging="360"/>
      </w:pPr>
    </w:lvl>
    <w:lvl w:ilvl="4" w:tplc="5C26A552" w:tentative="1">
      <w:start w:val="1"/>
      <w:numFmt w:val="lowerLetter"/>
      <w:lvlText w:val="%5."/>
      <w:lvlJc w:val="left"/>
      <w:pPr>
        <w:ind w:left="5095" w:hanging="360"/>
      </w:pPr>
    </w:lvl>
    <w:lvl w:ilvl="5" w:tplc="EEF60A52" w:tentative="1">
      <w:start w:val="1"/>
      <w:numFmt w:val="lowerRoman"/>
      <w:lvlText w:val="%6."/>
      <w:lvlJc w:val="right"/>
      <w:pPr>
        <w:ind w:left="5815" w:hanging="180"/>
      </w:pPr>
    </w:lvl>
    <w:lvl w:ilvl="6" w:tplc="44A0436E" w:tentative="1">
      <w:start w:val="1"/>
      <w:numFmt w:val="decimal"/>
      <w:lvlText w:val="%7."/>
      <w:lvlJc w:val="left"/>
      <w:pPr>
        <w:ind w:left="6535" w:hanging="360"/>
      </w:pPr>
    </w:lvl>
    <w:lvl w:ilvl="7" w:tplc="2B48B19A" w:tentative="1">
      <w:start w:val="1"/>
      <w:numFmt w:val="lowerLetter"/>
      <w:lvlText w:val="%8."/>
      <w:lvlJc w:val="left"/>
      <w:pPr>
        <w:ind w:left="7255" w:hanging="360"/>
      </w:pPr>
    </w:lvl>
    <w:lvl w:ilvl="8" w:tplc="D788311A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7" w15:restartNumberingAfterBreak="0">
    <w:nsid w:val="4D115934"/>
    <w:multiLevelType w:val="multilevel"/>
    <w:tmpl w:val="C8A62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3B11F3"/>
    <w:multiLevelType w:val="multilevel"/>
    <w:tmpl w:val="DCB0F9E0"/>
    <w:lvl w:ilvl="0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color w:val="00000A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9" w15:restartNumberingAfterBreak="0">
    <w:nsid w:val="51BD0828"/>
    <w:multiLevelType w:val="multilevel"/>
    <w:tmpl w:val="1EDA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0113885"/>
    <w:multiLevelType w:val="multilevel"/>
    <w:tmpl w:val="F9782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14E3E41"/>
    <w:multiLevelType w:val="hybridMultilevel"/>
    <w:tmpl w:val="AECC5D8E"/>
    <w:lvl w:ilvl="0" w:tplc="F19A4620">
      <w:start w:val="6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C50711"/>
    <w:multiLevelType w:val="multilevel"/>
    <w:tmpl w:val="80C4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6117467"/>
    <w:multiLevelType w:val="multilevel"/>
    <w:tmpl w:val="E850DD3C"/>
    <w:lvl w:ilvl="0">
      <w:start w:val="1"/>
      <w:numFmt w:val="decimal"/>
      <w:lvlText w:val="%1."/>
      <w:lvlJc w:val="left"/>
      <w:pPr>
        <w:ind w:left="360" w:hanging="360"/>
      </w:pPr>
      <w:rPr>
        <w:b w:val="0"/>
        <w:sz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6A91D87"/>
    <w:multiLevelType w:val="hybridMultilevel"/>
    <w:tmpl w:val="D2B62208"/>
    <w:lvl w:ilvl="0" w:tplc="C27C8CB4">
      <w:start w:val="65535"/>
      <w:numFmt w:val="bullet"/>
      <w:lvlText w:val="□"/>
      <w:lvlJc w:val="left"/>
      <w:pPr>
        <w:ind w:left="72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DF4CC8"/>
    <w:multiLevelType w:val="multilevel"/>
    <w:tmpl w:val="97A0458C"/>
    <w:lvl w:ilvl="0">
      <w:start w:val="1"/>
      <w:numFmt w:val="lowerLetter"/>
      <w:lvlText w:val="%1)"/>
      <w:lvlJc w:val="left"/>
      <w:pPr>
        <w:ind w:left="1330" w:hanging="360"/>
      </w:pPr>
      <w:rPr>
        <w:sz w:val="16"/>
      </w:rPr>
    </w:lvl>
    <w:lvl w:ilvl="1">
      <w:start w:val="1"/>
      <w:numFmt w:val="lowerLetter"/>
      <w:lvlText w:val="%2."/>
      <w:lvlJc w:val="left"/>
      <w:pPr>
        <w:ind w:left="2050" w:hanging="360"/>
      </w:pPr>
    </w:lvl>
    <w:lvl w:ilvl="2">
      <w:start w:val="1"/>
      <w:numFmt w:val="lowerRoman"/>
      <w:lvlText w:val="%3."/>
      <w:lvlJc w:val="left"/>
      <w:pPr>
        <w:ind w:left="2770" w:hanging="180"/>
      </w:pPr>
    </w:lvl>
    <w:lvl w:ilvl="3">
      <w:start w:val="1"/>
      <w:numFmt w:val="decimal"/>
      <w:lvlText w:val="%4."/>
      <w:lvlJc w:val="left"/>
      <w:pPr>
        <w:ind w:left="3490" w:hanging="360"/>
      </w:pPr>
    </w:lvl>
    <w:lvl w:ilvl="4">
      <w:start w:val="1"/>
      <w:numFmt w:val="lowerLetter"/>
      <w:lvlText w:val="%5."/>
      <w:lvlJc w:val="left"/>
      <w:pPr>
        <w:ind w:left="4210" w:hanging="360"/>
      </w:pPr>
    </w:lvl>
    <w:lvl w:ilvl="5">
      <w:start w:val="1"/>
      <w:numFmt w:val="lowerRoman"/>
      <w:lvlText w:val="%6."/>
      <w:lvlJc w:val="left"/>
      <w:pPr>
        <w:ind w:left="4930" w:hanging="180"/>
      </w:pPr>
    </w:lvl>
    <w:lvl w:ilvl="6">
      <w:start w:val="1"/>
      <w:numFmt w:val="decimal"/>
      <w:lvlText w:val="%7."/>
      <w:lvlJc w:val="left"/>
      <w:pPr>
        <w:ind w:left="5650" w:hanging="360"/>
      </w:pPr>
    </w:lvl>
    <w:lvl w:ilvl="7">
      <w:start w:val="1"/>
      <w:numFmt w:val="lowerLetter"/>
      <w:lvlText w:val="%8."/>
      <w:lvlJc w:val="left"/>
      <w:pPr>
        <w:ind w:left="6370" w:hanging="360"/>
      </w:pPr>
    </w:lvl>
    <w:lvl w:ilvl="8">
      <w:start w:val="1"/>
      <w:numFmt w:val="lowerRoman"/>
      <w:lvlText w:val="%9."/>
      <w:lvlJc w:val="left"/>
      <w:pPr>
        <w:ind w:left="7090" w:hanging="180"/>
      </w:pPr>
    </w:lvl>
  </w:abstractNum>
  <w:abstractNum w:abstractNumId="26" w15:restartNumberingAfterBreak="0">
    <w:nsid w:val="69D42B96"/>
    <w:multiLevelType w:val="hybridMultilevel"/>
    <w:tmpl w:val="53E4CF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77C19"/>
    <w:multiLevelType w:val="hybridMultilevel"/>
    <w:tmpl w:val="FC0E49C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946EC58A">
      <w:start w:val="1"/>
      <w:numFmt w:val="decimal"/>
      <w:lvlText w:val="%2."/>
      <w:lvlJc w:val="left"/>
      <w:pPr>
        <w:ind w:left="1866" w:hanging="360"/>
      </w:pPr>
      <w:rPr>
        <w:rFonts w:hint="default"/>
      </w:rPr>
    </w:lvl>
    <w:lvl w:ilvl="2" w:tplc="CBD67B16">
      <w:start w:val="1"/>
      <w:numFmt w:val="lowerLetter"/>
      <w:lvlText w:val="%3)"/>
      <w:lvlJc w:val="left"/>
      <w:pPr>
        <w:ind w:left="2766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8" w15:restartNumberingAfterBreak="0">
    <w:nsid w:val="7C2901F5"/>
    <w:multiLevelType w:val="multilevel"/>
    <w:tmpl w:val="637C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C5A5D1F"/>
    <w:multiLevelType w:val="multilevel"/>
    <w:tmpl w:val="9236B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FB62CD1"/>
    <w:multiLevelType w:val="multilevel"/>
    <w:tmpl w:val="37AA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EF53F0"/>
    <w:multiLevelType w:val="hybridMultilevel"/>
    <w:tmpl w:val="CA723090"/>
    <w:lvl w:ilvl="0" w:tplc="3262656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841504">
    <w:abstractNumId w:val="14"/>
  </w:num>
  <w:num w:numId="2" w16cid:durableId="1000623303">
    <w:abstractNumId w:val="21"/>
  </w:num>
  <w:num w:numId="3" w16cid:durableId="1881622532">
    <w:abstractNumId w:val="3"/>
  </w:num>
  <w:num w:numId="4" w16cid:durableId="1211065922">
    <w:abstractNumId w:val="23"/>
  </w:num>
  <w:num w:numId="5" w16cid:durableId="777025733">
    <w:abstractNumId w:val="18"/>
  </w:num>
  <w:num w:numId="6" w16cid:durableId="1298796101">
    <w:abstractNumId w:val="25"/>
  </w:num>
  <w:num w:numId="7" w16cid:durableId="1997763628">
    <w:abstractNumId w:val="8"/>
  </w:num>
  <w:num w:numId="8" w16cid:durableId="387728163">
    <w:abstractNumId w:val="16"/>
  </w:num>
  <w:num w:numId="9" w16cid:durableId="1175194237">
    <w:abstractNumId w:val="29"/>
  </w:num>
  <w:num w:numId="10" w16cid:durableId="1117725100">
    <w:abstractNumId w:val="11"/>
  </w:num>
  <w:num w:numId="11" w16cid:durableId="532109480">
    <w:abstractNumId w:val="31"/>
  </w:num>
  <w:num w:numId="12" w16cid:durableId="203865310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394552934">
    <w:abstractNumId w:val="24"/>
  </w:num>
  <w:num w:numId="14" w16cid:durableId="1655143103">
    <w:abstractNumId w:val="27"/>
  </w:num>
  <w:num w:numId="15" w16cid:durableId="506332901">
    <w:abstractNumId w:val="12"/>
  </w:num>
  <w:num w:numId="16" w16cid:durableId="1241449785">
    <w:abstractNumId w:val="4"/>
  </w:num>
  <w:num w:numId="17" w16cid:durableId="1849637505">
    <w:abstractNumId w:val="13"/>
  </w:num>
  <w:num w:numId="18" w16cid:durableId="165286645">
    <w:abstractNumId w:val="5"/>
  </w:num>
  <w:num w:numId="19" w16cid:durableId="1607733650">
    <w:abstractNumId w:val="2"/>
  </w:num>
  <w:num w:numId="20" w16cid:durableId="45491448">
    <w:abstractNumId w:val="19"/>
  </w:num>
  <w:num w:numId="21" w16cid:durableId="1431706839">
    <w:abstractNumId w:val="1"/>
  </w:num>
  <w:num w:numId="22" w16cid:durableId="1044865186">
    <w:abstractNumId w:val="9"/>
  </w:num>
  <w:num w:numId="23" w16cid:durableId="1043555232">
    <w:abstractNumId w:val="22"/>
  </w:num>
  <w:num w:numId="24" w16cid:durableId="1726491208">
    <w:abstractNumId w:val="15"/>
  </w:num>
  <w:num w:numId="25" w16cid:durableId="137571487">
    <w:abstractNumId w:val="10"/>
  </w:num>
  <w:num w:numId="26" w16cid:durableId="1429227896">
    <w:abstractNumId w:val="0"/>
  </w:num>
  <w:num w:numId="27" w16cid:durableId="60103078">
    <w:abstractNumId w:val="20"/>
  </w:num>
  <w:num w:numId="28" w16cid:durableId="1217081695">
    <w:abstractNumId w:val="7"/>
  </w:num>
  <w:num w:numId="29" w16cid:durableId="43061529">
    <w:abstractNumId w:val="17"/>
  </w:num>
  <w:num w:numId="30" w16cid:durableId="708575761">
    <w:abstractNumId w:val="6"/>
  </w:num>
  <w:num w:numId="31" w16cid:durableId="1082986816">
    <w:abstractNumId w:val="28"/>
  </w:num>
  <w:num w:numId="32" w16cid:durableId="28458397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499"/>
    <w:rsid w:val="000153C2"/>
    <w:rsid w:val="00016A1A"/>
    <w:rsid w:val="00023452"/>
    <w:rsid w:val="00030285"/>
    <w:rsid w:val="00036BCA"/>
    <w:rsid w:val="00063EA0"/>
    <w:rsid w:val="00085C8B"/>
    <w:rsid w:val="000A07A9"/>
    <w:rsid w:val="000A23B3"/>
    <w:rsid w:val="000D6415"/>
    <w:rsid w:val="000E3D1B"/>
    <w:rsid w:val="000E49B5"/>
    <w:rsid w:val="00102AA0"/>
    <w:rsid w:val="00106E95"/>
    <w:rsid w:val="0012698F"/>
    <w:rsid w:val="001451B2"/>
    <w:rsid w:val="00151F57"/>
    <w:rsid w:val="001A117E"/>
    <w:rsid w:val="001E2C79"/>
    <w:rsid w:val="001E44DD"/>
    <w:rsid w:val="001F3553"/>
    <w:rsid w:val="00210633"/>
    <w:rsid w:val="0021361F"/>
    <w:rsid w:val="00213941"/>
    <w:rsid w:val="00215CDA"/>
    <w:rsid w:val="00224431"/>
    <w:rsid w:val="00227877"/>
    <w:rsid w:val="00237094"/>
    <w:rsid w:val="0025167D"/>
    <w:rsid w:val="002578DE"/>
    <w:rsid w:val="00262B16"/>
    <w:rsid w:val="00263105"/>
    <w:rsid w:val="00267927"/>
    <w:rsid w:val="00273868"/>
    <w:rsid w:val="002A6790"/>
    <w:rsid w:val="002A7449"/>
    <w:rsid w:val="002E1C07"/>
    <w:rsid w:val="002F230C"/>
    <w:rsid w:val="002F3687"/>
    <w:rsid w:val="0030107F"/>
    <w:rsid w:val="003022A9"/>
    <w:rsid w:val="00320874"/>
    <w:rsid w:val="00323583"/>
    <w:rsid w:val="003276DC"/>
    <w:rsid w:val="00357911"/>
    <w:rsid w:val="00364478"/>
    <w:rsid w:val="00373D37"/>
    <w:rsid w:val="00387C2E"/>
    <w:rsid w:val="003941A2"/>
    <w:rsid w:val="00397717"/>
    <w:rsid w:val="003A0B80"/>
    <w:rsid w:val="003C5E82"/>
    <w:rsid w:val="003C5FFC"/>
    <w:rsid w:val="003C7B7D"/>
    <w:rsid w:val="003D1E70"/>
    <w:rsid w:val="003E2AF6"/>
    <w:rsid w:val="003F51A2"/>
    <w:rsid w:val="003F7AF3"/>
    <w:rsid w:val="00401916"/>
    <w:rsid w:val="00406FE0"/>
    <w:rsid w:val="00411CB4"/>
    <w:rsid w:val="0041451F"/>
    <w:rsid w:val="00423113"/>
    <w:rsid w:val="004361C9"/>
    <w:rsid w:val="00457131"/>
    <w:rsid w:val="004652AA"/>
    <w:rsid w:val="0047202A"/>
    <w:rsid w:val="004831D8"/>
    <w:rsid w:val="00486372"/>
    <w:rsid w:val="004902C9"/>
    <w:rsid w:val="005068B4"/>
    <w:rsid w:val="00532554"/>
    <w:rsid w:val="00534FC8"/>
    <w:rsid w:val="00540ADB"/>
    <w:rsid w:val="00545D94"/>
    <w:rsid w:val="005552E7"/>
    <w:rsid w:val="00582990"/>
    <w:rsid w:val="005975CA"/>
    <w:rsid w:val="005A7FFE"/>
    <w:rsid w:val="005B6EA9"/>
    <w:rsid w:val="005C6679"/>
    <w:rsid w:val="00604D41"/>
    <w:rsid w:val="00607212"/>
    <w:rsid w:val="00631917"/>
    <w:rsid w:val="00631A7B"/>
    <w:rsid w:val="006404DA"/>
    <w:rsid w:val="00642A7D"/>
    <w:rsid w:val="00651BCD"/>
    <w:rsid w:val="006608EA"/>
    <w:rsid w:val="006764D1"/>
    <w:rsid w:val="00680797"/>
    <w:rsid w:val="006835F0"/>
    <w:rsid w:val="00696B3B"/>
    <w:rsid w:val="006C0BD3"/>
    <w:rsid w:val="006C4F4C"/>
    <w:rsid w:val="006C6A4A"/>
    <w:rsid w:val="006D0408"/>
    <w:rsid w:val="007138AE"/>
    <w:rsid w:val="007152D7"/>
    <w:rsid w:val="007201E8"/>
    <w:rsid w:val="00741354"/>
    <w:rsid w:val="00747088"/>
    <w:rsid w:val="00757844"/>
    <w:rsid w:val="00765876"/>
    <w:rsid w:val="00787B75"/>
    <w:rsid w:val="007945B5"/>
    <w:rsid w:val="007A0307"/>
    <w:rsid w:val="007A22FC"/>
    <w:rsid w:val="007B57A1"/>
    <w:rsid w:val="007C1616"/>
    <w:rsid w:val="007C3809"/>
    <w:rsid w:val="007C59C1"/>
    <w:rsid w:val="007D1292"/>
    <w:rsid w:val="007D65E4"/>
    <w:rsid w:val="007F049C"/>
    <w:rsid w:val="0081066E"/>
    <w:rsid w:val="008409FC"/>
    <w:rsid w:val="00842403"/>
    <w:rsid w:val="00845FFB"/>
    <w:rsid w:val="0085439D"/>
    <w:rsid w:val="00883363"/>
    <w:rsid w:val="008D1DB4"/>
    <w:rsid w:val="009165D8"/>
    <w:rsid w:val="00924864"/>
    <w:rsid w:val="009636FD"/>
    <w:rsid w:val="009744B6"/>
    <w:rsid w:val="009944A1"/>
    <w:rsid w:val="009A1A39"/>
    <w:rsid w:val="009B5D9F"/>
    <w:rsid w:val="009B7E3D"/>
    <w:rsid w:val="009C6231"/>
    <w:rsid w:val="009D2675"/>
    <w:rsid w:val="009F1AA8"/>
    <w:rsid w:val="00A13828"/>
    <w:rsid w:val="00A20237"/>
    <w:rsid w:val="00A31429"/>
    <w:rsid w:val="00A53B00"/>
    <w:rsid w:val="00A576BF"/>
    <w:rsid w:val="00A57F6A"/>
    <w:rsid w:val="00A83938"/>
    <w:rsid w:val="00A925A9"/>
    <w:rsid w:val="00AB70EB"/>
    <w:rsid w:val="00AC513E"/>
    <w:rsid w:val="00AC57D8"/>
    <w:rsid w:val="00AE201F"/>
    <w:rsid w:val="00AE620F"/>
    <w:rsid w:val="00AF12A0"/>
    <w:rsid w:val="00AF5D31"/>
    <w:rsid w:val="00B062AF"/>
    <w:rsid w:val="00B10D7B"/>
    <w:rsid w:val="00B16200"/>
    <w:rsid w:val="00B32E31"/>
    <w:rsid w:val="00B34CFB"/>
    <w:rsid w:val="00B51EA1"/>
    <w:rsid w:val="00B536ED"/>
    <w:rsid w:val="00B74692"/>
    <w:rsid w:val="00B93081"/>
    <w:rsid w:val="00BD4486"/>
    <w:rsid w:val="00C1760C"/>
    <w:rsid w:val="00C17E15"/>
    <w:rsid w:val="00C268EC"/>
    <w:rsid w:val="00C35DC6"/>
    <w:rsid w:val="00C37A3F"/>
    <w:rsid w:val="00C615F1"/>
    <w:rsid w:val="00C76F44"/>
    <w:rsid w:val="00CA046E"/>
    <w:rsid w:val="00CB21B1"/>
    <w:rsid w:val="00CB6B8B"/>
    <w:rsid w:val="00CC5F8B"/>
    <w:rsid w:val="00CE2050"/>
    <w:rsid w:val="00D22A42"/>
    <w:rsid w:val="00D37B2D"/>
    <w:rsid w:val="00D41443"/>
    <w:rsid w:val="00D7280D"/>
    <w:rsid w:val="00DA0DA0"/>
    <w:rsid w:val="00DC52F7"/>
    <w:rsid w:val="00DC550A"/>
    <w:rsid w:val="00DC719F"/>
    <w:rsid w:val="00DD5499"/>
    <w:rsid w:val="00DF3BD8"/>
    <w:rsid w:val="00E0207D"/>
    <w:rsid w:val="00E12A70"/>
    <w:rsid w:val="00E21B7F"/>
    <w:rsid w:val="00E25507"/>
    <w:rsid w:val="00E335B5"/>
    <w:rsid w:val="00E6006E"/>
    <w:rsid w:val="00E700EA"/>
    <w:rsid w:val="00E7203A"/>
    <w:rsid w:val="00EA180E"/>
    <w:rsid w:val="00EA1F13"/>
    <w:rsid w:val="00EB1467"/>
    <w:rsid w:val="00EB79BE"/>
    <w:rsid w:val="00EC72AB"/>
    <w:rsid w:val="00ED51C7"/>
    <w:rsid w:val="00EE40A2"/>
    <w:rsid w:val="00EE5FAD"/>
    <w:rsid w:val="00F03CDF"/>
    <w:rsid w:val="00F050A2"/>
    <w:rsid w:val="00F1754B"/>
    <w:rsid w:val="00F1779B"/>
    <w:rsid w:val="00F20B95"/>
    <w:rsid w:val="00F271DC"/>
    <w:rsid w:val="00F409A5"/>
    <w:rsid w:val="00F6442E"/>
    <w:rsid w:val="00F94D1E"/>
    <w:rsid w:val="00FA1470"/>
    <w:rsid w:val="00FA559C"/>
    <w:rsid w:val="00FA6794"/>
    <w:rsid w:val="00FA7483"/>
    <w:rsid w:val="00FD5034"/>
    <w:rsid w:val="00FE0FF0"/>
    <w:rsid w:val="00FE247C"/>
    <w:rsid w:val="00FE3EEA"/>
    <w:rsid w:val="00FE5BE5"/>
    <w:rsid w:val="00FE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eastAsia="lt-LT"/>
      <w14:ligatures w14:val="standard"/>
    </w:rPr>
  </w:style>
  <w:style w:type="paragraph" w:styleId="Antrat1">
    <w:name w:val="heading 1"/>
    <w:aliases w:val="Interreg LT-PL Chapter"/>
    <w:basedOn w:val="InterregHeadline1"/>
    <w:next w:val="InterregHeadline1"/>
    <w:link w:val="Antrat1Diagrama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Antrat2">
    <w:name w:val="heading 2"/>
    <w:aliases w:val="Interreg LT-PL Heading 1"/>
    <w:basedOn w:val="InterregHeadline1"/>
    <w:next w:val="InterregHeadline2"/>
    <w:link w:val="Antrat2Diagrama"/>
    <w:uiPriority w:val="9"/>
    <w:unhideWhenUsed/>
    <w:qFormat/>
    <w:rsid w:val="00FE5BE5"/>
    <w:pPr>
      <w:outlineLvl w:val="1"/>
    </w:pPr>
  </w:style>
  <w:style w:type="paragraph" w:styleId="Antrat3">
    <w:name w:val="heading 3"/>
    <w:aliases w:val="Interreg LT-PL Heading 2"/>
    <w:basedOn w:val="InterregHeadline2"/>
    <w:next w:val="InterregHeadline3"/>
    <w:link w:val="Antrat3Diagrama"/>
    <w:uiPriority w:val="9"/>
    <w:unhideWhenUsed/>
    <w:qFormat/>
    <w:rsid w:val="00FE5BE5"/>
    <w:pPr>
      <w:outlineLvl w:val="2"/>
    </w:pPr>
  </w:style>
  <w:style w:type="paragraph" w:styleId="Antrat4">
    <w:name w:val="heading 4"/>
    <w:aliases w:val="Interreg LT-PL Heading 3"/>
    <w:basedOn w:val="InterregHeadline3"/>
    <w:next w:val="InterregHeadline3"/>
    <w:link w:val="Antrat4Diagrama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InterregHeadline1">
    <w:name w:val="Interreg Headline 1"/>
    <w:basedOn w:val="prastasis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prastasis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prastasis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prastasis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Antrat1Diagrama">
    <w:name w:val="Antraštė 1 Diagrama"/>
    <w:aliases w:val="Interreg LT-PL Chapter Diagrama"/>
    <w:basedOn w:val="Numatytasispastraiposriftas"/>
    <w:link w:val="Antrat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Antrat2Diagrama">
    <w:name w:val="Antraštė 2 Diagrama"/>
    <w:aliases w:val="Interreg LT-PL Heading 1 Diagrama"/>
    <w:basedOn w:val="Numatytasispastraiposriftas"/>
    <w:link w:val="Antrat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Antrat3Diagrama">
    <w:name w:val="Antraštė 3 Diagrama"/>
    <w:aliases w:val="Interreg LT-PL Heading 2 Diagrama"/>
    <w:basedOn w:val="Numatytasispastraiposriftas"/>
    <w:link w:val="Antrat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Antrat4Diagrama">
    <w:name w:val="Antraštė 4 Diagrama"/>
    <w:aliases w:val="Interreg LT-PL Heading 3 Diagrama"/>
    <w:basedOn w:val="Numatytasispastraiposriftas"/>
    <w:link w:val="Antrat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Antrats">
    <w:name w:val="header"/>
    <w:basedOn w:val="prastasis"/>
    <w:link w:val="AntratsDiagrama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Porat">
    <w:name w:val="footer"/>
    <w:basedOn w:val="prastasis"/>
    <w:link w:val="PoratDiagrama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qFormat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table" w:styleId="Lentelstinklelis">
    <w:name w:val="Table Grid"/>
    <w:basedOn w:val="prastojilentel"/>
    <w:uiPriority w:val="39"/>
    <w:rsid w:val="00EB79BE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link w:val="SraopastraipaDiagrama"/>
    <w:uiPriority w:val="34"/>
    <w:qFormat/>
    <w:rsid w:val="009165D8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A"/>
      <w:kern w:val="0"/>
      <w:lang w:eastAsia="pl-PL"/>
      <w14:ligatures w14:val="none"/>
    </w:rPr>
  </w:style>
  <w:style w:type="character" w:styleId="Emfaz">
    <w:name w:val="Emphasis"/>
    <w:basedOn w:val="Numatytasispastraiposriftas"/>
    <w:uiPriority w:val="20"/>
    <w:qFormat/>
    <w:rsid w:val="009165D8"/>
    <w:rPr>
      <w:i/>
      <w:iCs/>
    </w:rPr>
  </w:style>
  <w:style w:type="character" w:styleId="Hipersaitas">
    <w:name w:val="Hyperlink"/>
    <w:basedOn w:val="Numatytasispastraiposriftas"/>
    <w:uiPriority w:val="99"/>
    <w:unhideWhenUsed/>
    <w:rsid w:val="009165D8"/>
    <w:rPr>
      <w:color w:val="0000FF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D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D1DB4"/>
    <w:rPr>
      <w:rFonts w:ascii="Segoe UI" w:hAnsi="Segoe UI" w:cs="Segoe UI"/>
      <w:color w:val="000000"/>
      <w:kern w:val="2"/>
      <w:sz w:val="18"/>
      <w:szCs w:val="18"/>
      <w:lang w:val="en-GB" w:eastAsia="lt-LT"/>
      <w14:ligatures w14:val="standar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D41443"/>
    <w:rPr>
      <w:color w:val="954F72" w:themeColor="followedHyperlink"/>
      <w:u w:val="single"/>
    </w:rPr>
  </w:style>
  <w:style w:type="character" w:customStyle="1" w:styleId="SraopastraipaDiagrama">
    <w:name w:val="Sąrašo pastraipa Diagrama"/>
    <w:link w:val="Sraopastraipa"/>
    <w:uiPriority w:val="34"/>
    <w:qFormat/>
    <w:rsid w:val="00F1754B"/>
    <w:rPr>
      <w:rFonts w:ascii="Times New Roman" w:hAnsi="Times New Roman" w:cs="Times New Roman"/>
      <w:color w:val="00000A"/>
      <w:sz w:val="20"/>
      <w:szCs w:val="20"/>
      <w:lang w:val="pl-PL" w:eastAsia="pl-PL"/>
    </w:rPr>
  </w:style>
  <w:style w:type="paragraph" w:styleId="prastasiniatinklio">
    <w:name w:val="Normal (Web)"/>
    <w:basedOn w:val="prastasis"/>
    <w:uiPriority w:val="99"/>
    <w:qFormat/>
    <w:rsid w:val="00F1754B"/>
    <w:pPr>
      <w:spacing w:before="100" w:beforeAutospacing="1" w:after="119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paragraph" w:customStyle="1" w:styleId="Akapitzlist1">
    <w:name w:val="Akapit z listą1"/>
    <w:basedOn w:val="prastasis"/>
    <w:link w:val="ListParagraphChar"/>
    <w:qFormat/>
    <w:rsid w:val="00F1754B"/>
    <w:pPr>
      <w:suppressAutoHyphens/>
      <w:spacing w:after="0" w:line="100" w:lineRule="atLeast"/>
    </w:pPr>
    <w:rPr>
      <w:rFonts w:ascii="Times New Roman" w:hAnsi="Times New Roman" w:cs="Times New Roman"/>
      <w:color w:val="auto"/>
      <w:kern w:val="1"/>
      <w:lang w:eastAsia="ar-SA"/>
      <w14:ligatures w14:val="none"/>
    </w:rPr>
  </w:style>
  <w:style w:type="paragraph" w:customStyle="1" w:styleId="NormalnyWeb1">
    <w:name w:val="Normalny (Web)1"/>
    <w:basedOn w:val="prastasis"/>
    <w:qFormat/>
    <w:rsid w:val="00F1754B"/>
    <w:pPr>
      <w:suppressAutoHyphens/>
      <w:spacing w:after="0" w:line="100" w:lineRule="atLeast"/>
    </w:pPr>
    <w:rPr>
      <w:rFonts w:ascii="Times New Roman" w:hAnsi="Times New Roman" w:cs="Times New Roman"/>
      <w:color w:val="auto"/>
      <w:kern w:val="1"/>
      <w:lang w:eastAsia="ar-SA"/>
      <w14:ligatures w14:val="none"/>
    </w:rPr>
  </w:style>
  <w:style w:type="paragraph" w:customStyle="1" w:styleId="Tekstpodstawowy24">
    <w:name w:val="Tekst podstawowy 24"/>
    <w:basedOn w:val="prastasis"/>
    <w:uiPriority w:val="99"/>
    <w:qFormat/>
    <w:rsid w:val="00F1754B"/>
    <w:pPr>
      <w:suppressAutoHyphens/>
      <w:spacing w:after="0" w:line="100" w:lineRule="atLeast"/>
    </w:pPr>
    <w:rPr>
      <w:rFonts w:ascii="Times New Roman" w:eastAsia="MS Mincho" w:hAnsi="Times New Roman" w:cs="Times New Roman"/>
      <w:color w:val="auto"/>
      <w:kern w:val="1"/>
      <w:sz w:val="24"/>
      <w:lang w:eastAsia="ar-SA"/>
      <w14:ligatures w14:val="none"/>
    </w:rPr>
  </w:style>
  <w:style w:type="character" w:customStyle="1" w:styleId="ListParagraphChar">
    <w:name w:val="List Paragraph Char"/>
    <w:link w:val="Akapitzlist1"/>
    <w:locked/>
    <w:rsid w:val="00F1754B"/>
    <w:rPr>
      <w:rFonts w:ascii="Times New Roman" w:hAnsi="Times New Roman" w:cs="Times New Roman"/>
      <w:kern w:val="1"/>
      <w:sz w:val="20"/>
      <w:szCs w:val="20"/>
      <w:lang w:val="pl-PL" w:eastAsia="ar-SA"/>
    </w:rPr>
  </w:style>
  <w:style w:type="paragraph" w:styleId="Sraotsinys">
    <w:name w:val="List Continue"/>
    <w:basedOn w:val="prastasis"/>
    <w:uiPriority w:val="99"/>
    <w:unhideWhenUsed/>
    <w:rsid w:val="00F1754B"/>
    <w:pPr>
      <w:spacing w:line="240" w:lineRule="auto"/>
      <w:ind w:left="283"/>
      <w:contextualSpacing/>
    </w:pPr>
    <w:rPr>
      <w:rFonts w:ascii="Times New Roman" w:hAnsi="Times New Roman" w:cs="Times New Roman"/>
      <w:color w:val="auto"/>
      <w:kern w:val="0"/>
      <w:lang w:eastAsia="pl-PL"/>
      <w14:ligatures w14:val="none"/>
    </w:rPr>
  </w:style>
  <w:style w:type="paragraph" w:customStyle="1" w:styleId="WW-Tekstpodstawowy2">
    <w:name w:val="WW-Tekst podstawowy 2"/>
    <w:basedOn w:val="prastasis"/>
    <w:rsid w:val="00F1754B"/>
    <w:pPr>
      <w:suppressAutoHyphens/>
      <w:spacing w:after="0" w:line="160" w:lineRule="atLeast"/>
      <w:jc w:val="center"/>
    </w:pPr>
    <w:rPr>
      <w:rFonts w:ascii="Times New Roman" w:hAnsi="Times New Roman" w:cs="Times New Roman"/>
      <w:b/>
      <w:color w:val="auto"/>
      <w:kern w:val="0"/>
      <w:sz w:val="24"/>
      <w:lang w:eastAsia="zh-CN"/>
      <w14:ligatures w14:val="none"/>
    </w:rPr>
  </w:style>
  <w:style w:type="paragraph" w:styleId="Pagrindinistekstas2">
    <w:name w:val="Body Text 2"/>
    <w:basedOn w:val="prastasis"/>
    <w:link w:val="Pagrindinistekstas2Diagrama"/>
    <w:uiPriority w:val="99"/>
    <w:semiHidden/>
    <w:unhideWhenUsed/>
    <w:rsid w:val="00F1754B"/>
    <w:pPr>
      <w:spacing w:line="480" w:lineRule="auto"/>
    </w:pPr>
    <w:rPr>
      <w:rFonts w:ascii="Times New Roman" w:hAnsi="Times New Roman" w:cs="Times New Roman"/>
      <w:color w:val="auto"/>
      <w:kern w:val="0"/>
      <w:lang w:eastAsia="pl-PL"/>
      <w14:ligatures w14:val="none"/>
    </w:rPr>
  </w:style>
  <w:style w:type="character" w:customStyle="1" w:styleId="Pagrindinistekstas2Diagrama">
    <w:name w:val="Pagrindinis tekstas 2 Diagrama"/>
    <w:basedOn w:val="Numatytasispastraiposriftas"/>
    <w:link w:val="Pagrindinistekstas2"/>
    <w:uiPriority w:val="99"/>
    <w:semiHidden/>
    <w:rsid w:val="00F1754B"/>
    <w:rPr>
      <w:rFonts w:ascii="Times New Roman" w:hAnsi="Times New Roman" w:cs="Times New Roman"/>
      <w:sz w:val="20"/>
      <w:szCs w:val="20"/>
      <w:lang w:val="pl-PL" w:eastAsia="pl-PL"/>
    </w:rPr>
  </w:style>
  <w:style w:type="character" w:customStyle="1" w:styleId="WW8Num1z1">
    <w:name w:val="WW8Num1z1"/>
    <w:rsid w:val="00E7203A"/>
    <w:rPr>
      <w:rFonts w:ascii="Times New Roman" w:eastAsia="Times New Roman" w:hAnsi="Times New Roman" w:cs="Times New Roman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FE76EA"/>
    <w:rPr>
      <w:color w:val="605E5C"/>
      <w:shd w:val="clear" w:color="auto" w:fill="E1DFDD"/>
    </w:rPr>
  </w:style>
  <w:style w:type="paragraph" w:customStyle="1" w:styleId="text">
    <w:name w:val="text"/>
    <w:basedOn w:val="prastasis"/>
    <w:rsid w:val="00DC719F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eastAsia="pl-PL"/>
      <w14:ligatures w14:val="none"/>
    </w:rPr>
  </w:style>
  <w:style w:type="character" w:customStyle="1" w:styleId="mdc-buttonlabel">
    <w:name w:val="mdc-button__label"/>
    <w:basedOn w:val="Numatytasispastraiposriftas"/>
    <w:rsid w:val="00DC719F"/>
  </w:style>
  <w:style w:type="character" w:customStyle="1" w:styleId="rynqvb">
    <w:name w:val="rynqvb"/>
    <w:rsid w:val="00C268EC"/>
  </w:style>
  <w:style w:type="character" w:customStyle="1" w:styleId="apple-converted-space">
    <w:name w:val="apple-converted-space"/>
    <w:basedOn w:val="Numatytasispastraiposriftas"/>
    <w:rsid w:val="00540ADB"/>
  </w:style>
  <w:style w:type="character" w:styleId="Grietas">
    <w:name w:val="Strong"/>
    <w:basedOn w:val="Numatytasispastraiposriftas"/>
    <w:uiPriority w:val="22"/>
    <w:qFormat/>
    <w:rsid w:val="00540ADB"/>
    <w:rPr>
      <w:b/>
      <w:bCs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81066E"/>
    <w:pPr>
      <w:spacing w:after="0" w:line="240" w:lineRule="auto"/>
    </w:pPr>
    <w:rPr>
      <w:rFonts w:ascii="Consolas" w:hAnsi="Consolas" w:cs="Consolas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81066E"/>
    <w:rPr>
      <w:rFonts w:ascii="Consolas" w:hAnsi="Consolas" w:cs="Consolas"/>
      <w:color w:val="000000"/>
      <w:kern w:val="2"/>
      <w:sz w:val="20"/>
      <w:szCs w:val="20"/>
      <w:lang w:val="pl-PL" w:eastAsia="lt-LT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6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93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82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1655</Words>
  <Characters>944</Characters>
  <Application>Microsoft Office Word</Application>
  <DocSecurity>4</DocSecurity>
  <Lines>7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Donata Nedvecka</cp:lastModifiedBy>
  <cp:revision>2</cp:revision>
  <cp:lastPrinted>2025-03-07T08:02:00Z</cp:lastPrinted>
  <dcterms:created xsi:type="dcterms:W3CDTF">2025-05-15T13:23:00Z</dcterms:created>
  <dcterms:modified xsi:type="dcterms:W3CDTF">2025-05-15T13:23:00Z</dcterms:modified>
</cp:coreProperties>
</file>