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489F3" w14:textId="76F55BC0" w:rsidR="00EA3D00" w:rsidRPr="00EA3D00" w:rsidRDefault="00EA3D00" w:rsidP="00EA3D00">
      <w:pPr>
        <w:pStyle w:val="prastasis1"/>
        <w:jc w:val="right"/>
      </w:pPr>
      <w:r w:rsidRPr="00EA3D00">
        <w:t>Projektas</w:t>
      </w:r>
    </w:p>
    <w:p w14:paraId="097BC2C6" w14:textId="717A6F81" w:rsidR="001B5903" w:rsidRPr="000B68D3" w:rsidRDefault="001B5903" w:rsidP="001B5903">
      <w:pPr>
        <w:pStyle w:val="prastasis1"/>
        <w:ind w:right="432"/>
        <w:jc w:val="center"/>
      </w:pPr>
      <w:r w:rsidRPr="000B68D3">
        <w:rPr>
          <w:noProof/>
          <w:lang w:val="lt-LT" w:eastAsia="lt-LT"/>
        </w:rPr>
        <w:drawing>
          <wp:inline distT="0" distB="0" distL="0" distR="0" wp14:anchorId="46D58C7F" wp14:editId="02DD650A">
            <wp:extent cx="548640" cy="636270"/>
            <wp:effectExtent l="0" t="0" r="3810" b="0"/>
            <wp:docPr id="526365740" name="Paveikslėlis 1" descr="traku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traku 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270"/>
                    </a:xfrm>
                    <a:prstGeom prst="rect">
                      <a:avLst/>
                    </a:prstGeom>
                    <a:noFill/>
                    <a:ln>
                      <a:noFill/>
                    </a:ln>
                  </pic:spPr>
                </pic:pic>
              </a:graphicData>
            </a:graphic>
          </wp:inline>
        </w:drawing>
      </w:r>
    </w:p>
    <w:p w14:paraId="6BEBE937" w14:textId="77777777" w:rsidR="001B5903" w:rsidRPr="000B68D3" w:rsidRDefault="001B5903" w:rsidP="001B5903">
      <w:pPr>
        <w:pStyle w:val="prastasis1"/>
        <w:ind w:right="432"/>
      </w:pPr>
    </w:p>
    <w:p w14:paraId="545EC12A" w14:textId="77777777" w:rsidR="001B5903" w:rsidRPr="000B68D3" w:rsidRDefault="001B5903" w:rsidP="001B5903">
      <w:pPr>
        <w:pStyle w:val="Antrat11"/>
        <w:ind w:right="432"/>
      </w:pPr>
      <w:r w:rsidRPr="000B68D3">
        <w:t>TRAKŲ RAJONO SAVIVALDYBĖS MERAS</w:t>
      </w:r>
    </w:p>
    <w:p w14:paraId="52254E89" w14:textId="77777777" w:rsidR="001B5903" w:rsidRPr="008516AB" w:rsidRDefault="001B5903" w:rsidP="001B5903">
      <w:pPr>
        <w:pStyle w:val="prastasis1"/>
        <w:ind w:right="432"/>
        <w:rPr>
          <w:b/>
          <w:bCs/>
          <w:sz w:val="20"/>
          <w:szCs w:val="20"/>
          <w:lang w:val="lt-LT"/>
        </w:rPr>
      </w:pPr>
    </w:p>
    <w:p w14:paraId="7C42B548" w14:textId="77777777" w:rsidR="001B5903" w:rsidRPr="000B68D3" w:rsidRDefault="001B5903" w:rsidP="001B5903">
      <w:pPr>
        <w:pStyle w:val="Antrat11"/>
        <w:ind w:right="432"/>
      </w:pPr>
      <w:r w:rsidRPr="000B68D3">
        <w:t>POTVARKIS</w:t>
      </w:r>
    </w:p>
    <w:p w14:paraId="13485B81" w14:textId="307D1CAB" w:rsidR="007E7F90" w:rsidRPr="000B68D3" w:rsidRDefault="007E7F90" w:rsidP="007E7F90">
      <w:pPr>
        <w:pStyle w:val="Antrat4"/>
        <w:rPr>
          <w:rFonts w:ascii="Times New Roman" w:hAnsi="Times New Roman"/>
          <w:sz w:val="28"/>
        </w:rPr>
      </w:pPr>
      <w:r w:rsidRPr="000B68D3">
        <w:rPr>
          <w:rFonts w:ascii="Times New Roman" w:hAnsi="Times New Roman"/>
          <w:sz w:val="28"/>
        </w:rPr>
        <w:t xml:space="preserve">DĖL </w:t>
      </w:r>
      <w:r w:rsidR="00DD30BB">
        <w:rPr>
          <w:rFonts w:ascii="Times New Roman" w:hAnsi="Times New Roman"/>
          <w:sz w:val="28"/>
        </w:rPr>
        <w:t>ŽEMĖS SKLYPO</w:t>
      </w:r>
      <w:r w:rsidRPr="000B68D3">
        <w:rPr>
          <w:rFonts w:ascii="Times New Roman" w:hAnsi="Times New Roman"/>
          <w:sz w:val="28"/>
        </w:rPr>
        <w:t xml:space="preserve">, </w:t>
      </w:r>
      <w:r w:rsidR="00052842" w:rsidRPr="000B68D3">
        <w:rPr>
          <w:rFonts w:ascii="Times New Roman" w:hAnsi="Times New Roman"/>
          <w:sz w:val="28"/>
        </w:rPr>
        <w:t xml:space="preserve">TRAKŲ </w:t>
      </w:r>
      <w:r w:rsidR="00BA585D" w:rsidRPr="000B68D3">
        <w:rPr>
          <w:rFonts w:ascii="Times New Roman" w:hAnsi="Times New Roman"/>
          <w:sz w:val="28"/>
        </w:rPr>
        <w:t>R. SAV.</w:t>
      </w:r>
      <w:r w:rsidRPr="000B68D3">
        <w:rPr>
          <w:rFonts w:ascii="Times New Roman" w:hAnsi="Times New Roman"/>
          <w:sz w:val="28"/>
        </w:rPr>
        <w:t xml:space="preserve">, </w:t>
      </w:r>
      <w:r w:rsidR="00DD30BB">
        <w:rPr>
          <w:rFonts w:ascii="Times New Roman" w:hAnsi="Times New Roman"/>
          <w:sz w:val="28"/>
        </w:rPr>
        <w:t>SENŲJŲ TRAKŲ</w:t>
      </w:r>
      <w:r w:rsidR="00BA585D" w:rsidRPr="000B68D3">
        <w:rPr>
          <w:rFonts w:ascii="Times New Roman" w:hAnsi="Times New Roman"/>
          <w:sz w:val="28"/>
        </w:rPr>
        <w:t xml:space="preserve"> SEN., </w:t>
      </w:r>
      <w:r w:rsidR="00DD30BB">
        <w:rPr>
          <w:rFonts w:ascii="Times New Roman" w:hAnsi="Times New Roman"/>
          <w:sz w:val="28"/>
        </w:rPr>
        <w:t>ŠVENTININKŲ</w:t>
      </w:r>
      <w:r w:rsidR="00BA585D" w:rsidRPr="000B68D3">
        <w:rPr>
          <w:rFonts w:ascii="Times New Roman" w:hAnsi="Times New Roman"/>
          <w:sz w:val="28"/>
        </w:rPr>
        <w:t xml:space="preserve"> K.</w:t>
      </w:r>
      <w:r w:rsidR="00E14E57" w:rsidRPr="000B68D3">
        <w:rPr>
          <w:rFonts w:ascii="Times New Roman" w:hAnsi="Times New Roman"/>
          <w:sz w:val="28"/>
        </w:rPr>
        <w:t xml:space="preserve">, </w:t>
      </w:r>
      <w:r w:rsidR="00DD30BB">
        <w:rPr>
          <w:rFonts w:ascii="Times New Roman" w:hAnsi="Times New Roman"/>
          <w:sz w:val="28"/>
        </w:rPr>
        <w:t>DRAUGYSTĖS G. 2</w:t>
      </w:r>
      <w:r w:rsidR="004B455D">
        <w:rPr>
          <w:rFonts w:ascii="Times New Roman" w:hAnsi="Times New Roman"/>
          <w:sz w:val="28"/>
        </w:rPr>
        <w:t>I</w:t>
      </w:r>
      <w:r w:rsidR="00DD30BB">
        <w:rPr>
          <w:rFonts w:ascii="Times New Roman" w:hAnsi="Times New Roman"/>
          <w:sz w:val="28"/>
        </w:rPr>
        <w:t xml:space="preserve">, </w:t>
      </w:r>
      <w:r w:rsidR="00B7430E">
        <w:rPr>
          <w:rFonts w:ascii="Times New Roman" w:hAnsi="Times New Roman"/>
          <w:sz w:val="28"/>
        </w:rPr>
        <w:t xml:space="preserve">KADASTRO NR. 7970/0003:1516, </w:t>
      </w:r>
      <w:r w:rsidR="001308A2">
        <w:rPr>
          <w:rFonts w:ascii="Times New Roman" w:hAnsi="Times New Roman"/>
          <w:sz w:val="28"/>
        </w:rPr>
        <w:t>DETALIOJO PLANO</w:t>
      </w:r>
      <w:r w:rsidR="00AE0EF2">
        <w:rPr>
          <w:rFonts w:ascii="Times New Roman" w:hAnsi="Times New Roman"/>
          <w:sz w:val="28"/>
        </w:rPr>
        <w:t xml:space="preserve"> RENGIMO PRADŽIOS IR PLANAVIMO TIKSLŲ </w:t>
      </w:r>
      <w:r w:rsidR="00B7430E">
        <w:rPr>
          <w:rFonts w:ascii="Times New Roman" w:hAnsi="Times New Roman"/>
          <w:sz w:val="28"/>
        </w:rPr>
        <w:t>NUSTATYMO</w:t>
      </w:r>
    </w:p>
    <w:p w14:paraId="59EB2367" w14:textId="77777777" w:rsidR="007E7F90" w:rsidRPr="008516AB" w:rsidRDefault="007E7F90" w:rsidP="007E7F90">
      <w:pPr>
        <w:rPr>
          <w:rFonts w:ascii="Times New Roman" w:hAnsi="Times New Roman"/>
          <w:sz w:val="20"/>
        </w:rPr>
      </w:pPr>
    </w:p>
    <w:p w14:paraId="2CBA0175" w14:textId="2671AA14" w:rsidR="007E7F90" w:rsidRPr="000B68D3" w:rsidRDefault="007E7F90" w:rsidP="007E7F90">
      <w:pPr>
        <w:jc w:val="center"/>
        <w:rPr>
          <w:rFonts w:ascii="Times New Roman" w:hAnsi="Times New Roman"/>
        </w:rPr>
      </w:pPr>
      <w:r w:rsidRPr="000B68D3">
        <w:rPr>
          <w:rFonts w:ascii="Times New Roman" w:hAnsi="Times New Roman"/>
        </w:rPr>
        <w:t>202</w:t>
      </w:r>
      <w:r w:rsidR="00AE0EF2">
        <w:rPr>
          <w:rFonts w:ascii="Times New Roman" w:hAnsi="Times New Roman"/>
        </w:rPr>
        <w:t>6</w:t>
      </w:r>
      <w:r w:rsidRPr="000B68D3">
        <w:rPr>
          <w:rFonts w:ascii="Times New Roman" w:hAnsi="Times New Roman"/>
        </w:rPr>
        <w:t xml:space="preserve"> m. </w:t>
      </w:r>
      <w:r w:rsidR="00DD30BB">
        <w:rPr>
          <w:rFonts w:ascii="Times New Roman" w:hAnsi="Times New Roman"/>
        </w:rPr>
        <w:t xml:space="preserve">                    </w:t>
      </w:r>
      <w:r w:rsidRPr="000B68D3">
        <w:rPr>
          <w:rFonts w:ascii="Times New Roman" w:hAnsi="Times New Roman"/>
        </w:rPr>
        <w:t xml:space="preserve"> </w:t>
      </w:r>
      <w:r w:rsidR="00052842" w:rsidRPr="000B68D3">
        <w:rPr>
          <w:rFonts w:ascii="Times New Roman" w:hAnsi="Times New Roman"/>
        </w:rPr>
        <w:t xml:space="preserve"> </w:t>
      </w:r>
      <w:r w:rsidRPr="000B68D3">
        <w:rPr>
          <w:rFonts w:ascii="Times New Roman" w:hAnsi="Times New Roman"/>
        </w:rPr>
        <w:t xml:space="preserve">     d. Nr. P</w:t>
      </w:r>
      <w:r w:rsidR="00264880" w:rsidRPr="000B68D3">
        <w:rPr>
          <w:rFonts w:ascii="Times New Roman" w:hAnsi="Times New Roman"/>
        </w:rPr>
        <w:t>1</w:t>
      </w:r>
      <w:r w:rsidRPr="000B68D3">
        <w:rPr>
          <w:rFonts w:ascii="Times New Roman" w:hAnsi="Times New Roman"/>
        </w:rPr>
        <w:t xml:space="preserve">E- </w:t>
      </w:r>
    </w:p>
    <w:p w14:paraId="76D6B393" w14:textId="77777777" w:rsidR="007E7F90" w:rsidRPr="000B68D3" w:rsidRDefault="007E7F90" w:rsidP="007E7F90">
      <w:pPr>
        <w:jc w:val="center"/>
        <w:rPr>
          <w:rFonts w:ascii="Times New Roman" w:hAnsi="Times New Roman"/>
        </w:rPr>
      </w:pPr>
      <w:r w:rsidRPr="000B68D3">
        <w:rPr>
          <w:rFonts w:ascii="Times New Roman" w:hAnsi="Times New Roman"/>
        </w:rPr>
        <w:t>Trakai</w:t>
      </w:r>
    </w:p>
    <w:p w14:paraId="25B418F2" w14:textId="77777777" w:rsidR="007E7F90" w:rsidRPr="008516AB" w:rsidRDefault="007E7F90" w:rsidP="007E7F90">
      <w:pPr>
        <w:rPr>
          <w:rFonts w:ascii="Times New Roman" w:hAnsi="Times New Roman"/>
          <w:sz w:val="20"/>
        </w:rPr>
      </w:pPr>
    </w:p>
    <w:p w14:paraId="3AC28C73" w14:textId="392F80DB" w:rsidR="00651C22" w:rsidRDefault="00651C22" w:rsidP="00EA4058">
      <w:pPr>
        <w:pStyle w:val="Sraopastraipa"/>
        <w:spacing w:line="360" w:lineRule="auto"/>
        <w:ind w:left="0" w:firstLine="720"/>
        <w:rPr>
          <w:rFonts w:ascii="Times New Roman" w:hAnsi="Times New Roman"/>
          <w:szCs w:val="24"/>
        </w:rPr>
      </w:pPr>
      <w:r w:rsidRPr="00651C22">
        <w:rPr>
          <w:rFonts w:ascii="Times New Roman" w:hAnsi="Times New Roman"/>
        </w:rPr>
        <w:t xml:space="preserve">Vadovaudamasis Lietuvos Respublikos vietos savivaldos įstatymo 25 straipsnio 5 dalimi, Lietuvos </w:t>
      </w:r>
      <w:r w:rsidRPr="00651C22">
        <w:rPr>
          <w:rFonts w:ascii="Times New Roman" w:hAnsi="Times New Roman"/>
          <w:szCs w:val="24"/>
        </w:rPr>
        <w:t xml:space="preserve">Respublikos teritorijų planavimo įstatymo </w:t>
      </w:r>
      <w:r w:rsidR="00217124">
        <w:rPr>
          <w:rFonts w:ascii="Times New Roman" w:hAnsi="Times New Roman"/>
          <w:szCs w:val="24"/>
        </w:rPr>
        <w:t xml:space="preserve">penktojo skirsnio </w:t>
      </w:r>
      <w:r w:rsidRPr="00651C22">
        <w:rPr>
          <w:rFonts w:ascii="Times New Roman" w:hAnsi="Times New Roman"/>
          <w:szCs w:val="24"/>
        </w:rPr>
        <w:t xml:space="preserve">24 straipsnio 5 dalimi, </w:t>
      </w:r>
      <w:r w:rsidR="00EA4058">
        <w:rPr>
          <w:rFonts w:ascii="Times New Roman" w:hAnsi="Times New Roman"/>
          <w:szCs w:val="24"/>
        </w:rPr>
        <w:t>Pasiūlymų teikimo dėl teritorijų planavimo proceso inicijavimo tvarkos aprašo, patvirtinto Lietuvos Respublikos Vyriausybės 2013 m. gruodžio 18 d. nutarimu Nr. 1265 ,,Dėl pasiūlymų teikimo dėl teritorijų planavimo proceso inicijavimo tvarkos aprašo patvirtinimo“, 9 ir 10 punktais, Kompleksinio teritorijų planavimo dokumentų rengimo taisyklių, patvirtintų Lietuvos Respublikos aplinkos ministro 2014 m. sausio 2 d. įsakymu Nr. D1-8 ,,Dėl Kompleksinio teritorijų planavimo dokumentų rengimo taisyklių</w:t>
      </w:r>
      <w:r w:rsidR="00EA4058" w:rsidRPr="00651C22">
        <w:rPr>
          <w:rFonts w:ascii="Times New Roman" w:hAnsi="Times New Roman"/>
          <w:szCs w:val="24"/>
        </w:rPr>
        <w:t xml:space="preserve"> </w:t>
      </w:r>
      <w:r w:rsidR="00EA4058">
        <w:rPr>
          <w:rFonts w:ascii="Times New Roman" w:hAnsi="Times New Roman"/>
          <w:szCs w:val="24"/>
        </w:rPr>
        <w:t xml:space="preserve">patvirtinimo“, 249 punktu, </w:t>
      </w:r>
      <w:r w:rsidRPr="00651C22">
        <w:rPr>
          <w:rFonts w:ascii="Times New Roman" w:hAnsi="Times New Roman"/>
          <w:szCs w:val="24"/>
        </w:rPr>
        <w:t>Trakų rajono savivaldybės teritorijos bendrojo plano keitimu (reg. Nr. T00086049), patvirtintu Trakų rajono savivaldybės tarybos 2021 m. kovo 25 d. sprendimu Nr. S1E-59 ,,Dėl Trakų rajono savivaldybės teritorijos bendrojo plano keitimo tvirtinimo“</w:t>
      </w:r>
      <w:r w:rsidR="00B7430E">
        <w:rPr>
          <w:rFonts w:ascii="Times New Roman" w:hAnsi="Times New Roman"/>
          <w:szCs w:val="24"/>
        </w:rPr>
        <w:t xml:space="preserve">, Kaimo </w:t>
      </w:r>
      <w:r w:rsidR="00B7430E" w:rsidRPr="00B7430E">
        <w:rPr>
          <w:rFonts w:ascii="Times New Roman" w:hAnsi="Times New Roman"/>
          <w:szCs w:val="24"/>
        </w:rPr>
        <w:t>plėtros žemėtvarkos projektų rengimo taisyklių</w:t>
      </w:r>
      <w:r w:rsidR="00EA4058">
        <w:rPr>
          <w:rFonts w:ascii="Times New Roman" w:hAnsi="Times New Roman"/>
          <w:szCs w:val="24"/>
        </w:rPr>
        <w:t xml:space="preserve"> </w:t>
      </w:r>
      <w:r w:rsidR="00B7430E">
        <w:rPr>
          <w:rFonts w:ascii="Times New Roman" w:hAnsi="Times New Roman"/>
          <w:szCs w:val="24"/>
        </w:rPr>
        <w:t xml:space="preserve">88' punktu </w:t>
      </w:r>
      <w:r w:rsidR="00EA4058">
        <w:rPr>
          <w:rFonts w:ascii="Times New Roman" w:hAnsi="Times New Roman"/>
          <w:szCs w:val="24"/>
        </w:rPr>
        <w:t>bei atsižvelgdamas į iniciatoriaus prašymą:</w:t>
      </w:r>
    </w:p>
    <w:p w14:paraId="411CC443" w14:textId="0202E04D" w:rsidR="00AE0EF2" w:rsidRDefault="00B7430E" w:rsidP="00D52AFA">
      <w:pPr>
        <w:pStyle w:val="Sraopastraipa"/>
        <w:numPr>
          <w:ilvl w:val="0"/>
          <w:numId w:val="9"/>
        </w:numPr>
        <w:tabs>
          <w:tab w:val="left" w:pos="1134"/>
        </w:tabs>
        <w:spacing w:line="360" w:lineRule="auto"/>
        <w:ind w:left="0" w:firstLine="720"/>
        <w:rPr>
          <w:rFonts w:ascii="Times New Roman" w:hAnsi="Times New Roman"/>
          <w:szCs w:val="24"/>
        </w:rPr>
      </w:pPr>
      <w:r>
        <w:rPr>
          <w:rFonts w:ascii="Times New Roman" w:hAnsi="Times New Roman"/>
          <w:szCs w:val="24"/>
        </w:rPr>
        <w:t>N u s p r e n d ž i u   pradėti</w:t>
      </w:r>
      <w:r w:rsidR="00651C22" w:rsidRPr="00651C22">
        <w:rPr>
          <w:rFonts w:ascii="Times New Roman" w:hAnsi="Times New Roman"/>
          <w:szCs w:val="24"/>
        </w:rPr>
        <w:t xml:space="preserve"> rengti </w:t>
      </w:r>
      <w:r>
        <w:rPr>
          <w:rFonts w:ascii="Times New Roman" w:hAnsi="Times New Roman"/>
          <w:szCs w:val="24"/>
        </w:rPr>
        <w:t>žemės sklypo</w:t>
      </w:r>
      <w:r w:rsidR="00651C22" w:rsidRPr="00651C22">
        <w:rPr>
          <w:rFonts w:ascii="Times New Roman" w:hAnsi="Times New Roman"/>
          <w:szCs w:val="24"/>
        </w:rPr>
        <w:t xml:space="preserve">, Trakų r. sav., </w:t>
      </w:r>
      <w:r>
        <w:rPr>
          <w:rFonts w:ascii="Times New Roman" w:hAnsi="Times New Roman"/>
          <w:szCs w:val="24"/>
        </w:rPr>
        <w:t>Senųjų Trakų</w:t>
      </w:r>
      <w:r w:rsidR="00651C22" w:rsidRPr="00651C22">
        <w:rPr>
          <w:rFonts w:ascii="Times New Roman" w:hAnsi="Times New Roman"/>
          <w:szCs w:val="24"/>
        </w:rPr>
        <w:t xml:space="preserve"> sen., </w:t>
      </w:r>
      <w:r>
        <w:rPr>
          <w:rFonts w:ascii="Times New Roman" w:hAnsi="Times New Roman"/>
          <w:szCs w:val="24"/>
        </w:rPr>
        <w:t>Šventininkų</w:t>
      </w:r>
      <w:r w:rsidR="00651C22" w:rsidRPr="00651C22">
        <w:rPr>
          <w:rFonts w:ascii="Times New Roman" w:hAnsi="Times New Roman"/>
          <w:szCs w:val="24"/>
        </w:rPr>
        <w:t xml:space="preserve"> k., </w:t>
      </w:r>
      <w:r>
        <w:rPr>
          <w:rFonts w:ascii="Times New Roman" w:hAnsi="Times New Roman"/>
          <w:szCs w:val="24"/>
        </w:rPr>
        <w:t>Draugystės g. 2</w:t>
      </w:r>
      <w:r w:rsidR="004B455D">
        <w:rPr>
          <w:rFonts w:ascii="Times New Roman" w:hAnsi="Times New Roman"/>
          <w:szCs w:val="24"/>
        </w:rPr>
        <w:t>I</w:t>
      </w:r>
      <w:r>
        <w:rPr>
          <w:rFonts w:ascii="Times New Roman" w:hAnsi="Times New Roman"/>
          <w:szCs w:val="24"/>
        </w:rPr>
        <w:t xml:space="preserve">, kadastro Nr. 7970/0003:1516, </w:t>
      </w:r>
      <w:r w:rsidR="00651C22" w:rsidRPr="00651C22">
        <w:rPr>
          <w:rFonts w:ascii="Times New Roman" w:hAnsi="Times New Roman"/>
          <w:szCs w:val="24"/>
        </w:rPr>
        <w:t xml:space="preserve">detaliojo plano </w:t>
      </w:r>
      <w:r w:rsidR="00AE0EF2">
        <w:rPr>
          <w:rFonts w:ascii="Times New Roman" w:hAnsi="Times New Roman"/>
          <w:szCs w:val="24"/>
        </w:rPr>
        <w:t>rengimą</w:t>
      </w:r>
      <w:r w:rsidR="00651C22" w:rsidRPr="00651C22">
        <w:rPr>
          <w:rFonts w:ascii="Times New Roman" w:hAnsi="Times New Roman"/>
          <w:szCs w:val="24"/>
        </w:rPr>
        <w:t xml:space="preserve">. </w:t>
      </w:r>
    </w:p>
    <w:p w14:paraId="75D5DE39" w14:textId="4BAB6C3A" w:rsidR="00AE0EF2" w:rsidRDefault="00AE0EF2" w:rsidP="00D52AFA">
      <w:pPr>
        <w:pStyle w:val="Sraopastraipa"/>
        <w:numPr>
          <w:ilvl w:val="0"/>
          <w:numId w:val="9"/>
        </w:numPr>
        <w:tabs>
          <w:tab w:val="left" w:pos="1134"/>
        </w:tabs>
        <w:spacing w:line="360" w:lineRule="auto"/>
        <w:ind w:left="0" w:firstLine="720"/>
        <w:rPr>
          <w:rFonts w:ascii="Times New Roman" w:hAnsi="Times New Roman"/>
          <w:szCs w:val="24"/>
        </w:rPr>
      </w:pPr>
      <w:r>
        <w:rPr>
          <w:rFonts w:ascii="Times New Roman" w:hAnsi="Times New Roman"/>
          <w:szCs w:val="24"/>
        </w:rPr>
        <w:t>N u s t a t a u   p</w:t>
      </w:r>
      <w:r w:rsidR="00651C22" w:rsidRPr="00651C22">
        <w:rPr>
          <w:rFonts w:ascii="Times New Roman" w:hAnsi="Times New Roman"/>
          <w:szCs w:val="24"/>
        </w:rPr>
        <w:t>lanavimo tiks</w:t>
      </w:r>
      <w:r>
        <w:rPr>
          <w:rFonts w:ascii="Times New Roman" w:hAnsi="Times New Roman"/>
          <w:szCs w:val="24"/>
        </w:rPr>
        <w:t>lus</w:t>
      </w:r>
      <w:r w:rsidR="00B7430E">
        <w:rPr>
          <w:rFonts w:ascii="Times New Roman" w:hAnsi="Times New Roman"/>
          <w:szCs w:val="24"/>
        </w:rPr>
        <w:t xml:space="preserve"> – padalinti žemės sklypą į kelis</w:t>
      </w:r>
      <w:r w:rsidR="00864577">
        <w:rPr>
          <w:rFonts w:ascii="Times New Roman" w:hAnsi="Times New Roman"/>
          <w:szCs w:val="24"/>
        </w:rPr>
        <w:t xml:space="preserve"> žemės</w:t>
      </w:r>
      <w:r w:rsidR="00B7430E">
        <w:rPr>
          <w:rFonts w:ascii="Times New Roman" w:hAnsi="Times New Roman"/>
          <w:szCs w:val="24"/>
        </w:rPr>
        <w:t xml:space="preserve"> sklypus, </w:t>
      </w:r>
      <w:r w:rsidR="00D1628A">
        <w:rPr>
          <w:rFonts w:ascii="Times New Roman" w:hAnsi="Times New Roman"/>
          <w:szCs w:val="24"/>
        </w:rPr>
        <w:t xml:space="preserve">pakeisti </w:t>
      </w:r>
      <w:r w:rsidR="00B7430E">
        <w:rPr>
          <w:rFonts w:ascii="Times New Roman" w:hAnsi="Times New Roman"/>
          <w:szCs w:val="24"/>
        </w:rPr>
        <w:t>žemės sklypų pagrindinę žemės naudojimo paskirtį</w:t>
      </w:r>
      <w:r w:rsidR="00864577">
        <w:rPr>
          <w:rFonts w:ascii="Times New Roman" w:hAnsi="Times New Roman"/>
          <w:szCs w:val="24"/>
        </w:rPr>
        <w:t xml:space="preserve">, </w:t>
      </w:r>
      <w:r w:rsidR="00864577" w:rsidRPr="00864577">
        <w:rPr>
          <w:rFonts w:ascii="Times New Roman" w:hAnsi="Times New Roman"/>
          <w:szCs w:val="24"/>
        </w:rPr>
        <w:t>nustatyti žemės sklypams naudojimo reglamentus</w:t>
      </w:r>
      <w:r w:rsidR="00864577">
        <w:rPr>
          <w:rFonts w:ascii="Times New Roman" w:hAnsi="Times New Roman"/>
          <w:szCs w:val="24"/>
        </w:rPr>
        <w:t>.</w:t>
      </w:r>
    </w:p>
    <w:p w14:paraId="7E112F65" w14:textId="5AE1A268" w:rsidR="00864577" w:rsidRPr="00864577" w:rsidRDefault="00864577" w:rsidP="00864577">
      <w:pPr>
        <w:pStyle w:val="Sraopastraipa"/>
        <w:numPr>
          <w:ilvl w:val="0"/>
          <w:numId w:val="9"/>
        </w:numPr>
        <w:tabs>
          <w:tab w:val="left" w:pos="1134"/>
        </w:tabs>
        <w:spacing w:line="360" w:lineRule="auto"/>
        <w:ind w:left="142" w:firstLine="578"/>
        <w:rPr>
          <w:rFonts w:ascii="Times New Roman" w:hAnsi="Times New Roman"/>
          <w:szCs w:val="24"/>
        </w:rPr>
      </w:pPr>
      <w:r w:rsidRPr="00864577">
        <w:rPr>
          <w:rFonts w:ascii="Times New Roman" w:hAnsi="Times New Roman"/>
          <w:szCs w:val="24"/>
        </w:rPr>
        <w:t>Pavedu Trak</w:t>
      </w:r>
      <w:r w:rsidRPr="00864577">
        <w:rPr>
          <w:rFonts w:ascii="Times New Roman" w:hAnsi="Times New Roman" w:hint="eastAsia"/>
          <w:szCs w:val="24"/>
        </w:rPr>
        <w:t>ų</w:t>
      </w:r>
      <w:r w:rsidRPr="00864577">
        <w:rPr>
          <w:rFonts w:ascii="Times New Roman" w:hAnsi="Times New Roman"/>
          <w:szCs w:val="24"/>
        </w:rPr>
        <w:t xml:space="preserve"> rajono savivaldyb</w:t>
      </w:r>
      <w:r w:rsidRPr="00864577">
        <w:rPr>
          <w:rFonts w:ascii="Times New Roman" w:hAnsi="Times New Roman" w:hint="eastAsia"/>
          <w:szCs w:val="24"/>
        </w:rPr>
        <w:t>ė</w:t>
      </w:r>
      <w:r w:rsidRPr="00864577">
        <w:rPr>
          <w:rFonts w:ascii="Times New Roman" w:hAnsi="Times New Roman"/>
          <w:szCs w:val="24"/>
        </w:rPr>
        <w:t>s administracijos Architekt</w:t>
      </w:r>
      <w:r w:rsidRPr="00864577">
        <w:rPr>
          <w:rFonts w:ascii="Times New Roman" w:hAnsi="Times New Roman" w:hint="eastAsia"/>
          <w:szCs w:val="24"/>
        </w:rPr>
        <w:t>ū</w:t>
      </w:r>
      <w:r w:rsidRPr="00864577">
        <w:rPr>
          <w:rFonts w:ascii="Times New Roman" w:hAnsi="Times New Roman"/>
          <w:szCs w:val="24"/>
        </w:rPr>
        <w:t>ros ir žem</w:t>
      </w:r>
      <w:r w:rsidRPr="00864577">
        <w:rPr>
          <w:rFonts w:ascii="Times New Roman" w:hAnsi="Times New Roman" w:hint="eastAsia"/>
          <w:szCs w:val="24"/>
        </w:rPr>
        <w:t>ė</w:t>
      </w:r>
      <w:r w:rsidRPr="00864577">
        <w:rPr>
          <w:rFonts w:ascii="Times New Roman" w:hAnsi="Times New Roman"/>
          <w:szCs w:val="24"/>
        </w:rPr>
        <w:t xml:space="preserve">s </w:t>
      </w:r>
      <w:r w:rsidRPr="00864577">
        <w:rPr>
          <w:rFonts w:ascii="Times New Roman" w:hAnsi="Times New Roman" w:hint="eastAsia"/>
          <w:szCs w:val="24"/>
        </w:rPr>
        <w:t>ū</w:t>
      </w:r>
      <w:r w:rsidRPr="00864577">
        <w:rPr>
          <w:rFonts w:ascii="Times New Roman" w:hAnsi="Times New Roman"/>
          <w:szCs w:val="24"/>
        </w:rPr>
        <w:t>kio administravimo skyriui parengti teritorij</w:t>
      </w:r>
      <w:r w:rsidRPr="00864577">
        <w:rPr>
          <w:rFonts w:ascii="Times New Roman" w:hAnsi="Times New Roman" w:hint="eastAsia"/>
          <w:szCs w:val="24"/>
        </w:rPr>
        <w:t>ų</w:t>
      </w:r>
      <w:r w:rsidRPr="00864577">
        <w:rPr>
          <w:rFonts w:ascii="Times New Roman" w:hAnsi="Times New Roman"/>
          <w:szCs w:val="24"/>
        </w:rPr>
        <w:t xml:space="preserve"> planavimo proceso inicijavimo sutart</w:t>
      </w:r>
      <w:r w:rsidRPr="00864577">
        <w:rPr>
          <w:rFonts w:ascii="Times New Roman" w:hAnsi="Times New Roman" w:hint="eastAsia"/>
          <w:szCs w:val="24"/>
        </w:rPr>
        <w:t>į</w:t>
      </w:r>
      <w:r w:rsidRPr="00864577">
        <w:rPr>
          <w:rFonts w:ascii="Times New Roman" w:hAnsi="Times New Roman"/>
          <w:szCs w:val="24"/>
        </w:rPr>
        <w:t xml:space="preserve"> d</w:t>
      </w:r>
      <w:r w:rsidRPr="00864577">
        <w:rPr>
          <w:rFonts w:ascii="Times New Roman" w:hAnsi="Times New Roman" w:hint="eastAsia"/>
          <w:szCs w:val="24"/>
        </w:rPr>
        <w:t>ė</w:t>
      </w:r>
      <w:r w:rsidRPr="00864577">
        <w:rPr>
          <w:rFonts w:ascii="Times New Roman" w:hAnsi="Times New Roman"/>
          <w:szCs w:val="24"/>
        </w:rPr>
        <w:t>l Detaliojo plano rengimo</w:t>
      </w:r>
    </w:p>
    <w:p w14:paraId="3D99685B" w14:textId="1785E24E" w:rsidR="007E7F90" w:rsidRPr="000B68D3" w:rsidRDefault="007E7F90" w:rsidP="00EA4058">
      <w:pPr>
        <w:spacing w:line="360" w:lineRule="auto"/>
        <w:ind w:firstLine="709"/>
        <w:rPr>
          <w:rFonts w:ascii="Times New Roman" w:hAnsi="Times New Roman"/>
        </w:rPr>
      </w:pPr>
      <w:r w:rsidRPr="000B68D3">
        <w:rPr>
          <w:rFonts w:ascii="Times New Roman" w:hAnsi="Times New Roman"/>
        </w:rPr>
        <w:t xml:space="preserve">Šis </w:t>
      </w:r>
      <w:r w:rsidR="00BE34D9" w:rsidRPr="000B68D3">
        <w:rPr>
          <w:rFonts w:ascii="Times New Roman" w:hAnsi="Times New Roman"/>
        </w:rPr>
        <w:t>potvarkis</w:t>
      </w:r>
      <w:r w:rsidRPr="000B68D3">
        <w:rPr>
          <w:rFonts w:ascii="Times New Roman" w:hAnsi="Times New Roman"/>
        </w:rPr>
        <w:t xml:space="preserve"> gali būti skundžiamas Lietuvos Respublikos administracinių bylų teisenos įstatymo nustatyta tvarka.</w:t>
      </w:r>
    </w:p>
    <w:p w14:paraId="77B6F12D" w14:textId="77777777" w:rsidR="009947C3" w:rsidRPr="000B68D3" w:rsidRDefault="009947C3" w:rsidP="007E7F90">
      <w:pPr>
        <w:ind w:firstLine="709"/>
        <w:rPr>
          <w:rFonts w:ascii="Times New Roman" w:hAnsi="Times New Roman"/>
        </w:rPr>
      </w:pPr>
    </w:p>
    <w:p w14:paraId="57822F82" w14:textId="77777777" w:rsidR="009947C3" w:rsidRPr="000B68D3" w:rsidRDefault="009947C3" w:rsidP="007E7F90">
      <w:pPr>
        <w:ind w:firstLine="709"/>
        <w:rPr>
          <w:rFonts w:ascii="Times New Roman" w:hAnsi="Times New Roman"/>
        </w:rPr>
      </w:pPr>
    </w:p>
    <w:p w14:paraId="1C012184" w14:textId="2B389007" w:rsidR="0031755E" w:rsidRPr="000B68D3" w:rsidRDefault="0031755E" w:rsidP="0031755E">
      <w:pPr>
        <w:pStyle w:val="prastasis1"/>
        <w:spacing w:line="360" w:lineRule="auto"/>
        <w:ind w:right="-1"/>
        <w:jc w:val="both"/>
        <w:rPr>
          <w:rStyle w:val="Numatytasispastraiposriftas1"/>
          <w:lang w:val="lt-LT"/>
        </w:rPr>
      </w:pPr>
      <w:r w:rsidRPr="000B68D3">
        <w:rPr>
          <w:rStyle w:val="Numatytasispastraiposriftas1"/>
          <w:lang w:val="lt-LT"/>
        </w:rPr>
        <w:t xml:space="preserve">Savivaldybės meras </w:t>
      </w:r>
      <w:r w:rsidRPr="000B68D3">
        <w:rPr>
          <w:rStyle w:val="Numatytasispastraiposriftas1"/>
          <w:lang w:val="lt-LT"/>
        </w:rPr>
        <w:tab/>
      </w:r>
      <w:r w:rsidRPr="000B68D3">
        <w:rPr>
          <w:rStyle w:val="Numatytasispastraiposriftas1"/>
          <w:lang w:val="lt-LT"/>
        </w:rPr>
        <w:tab/>
      </w:r>
      <w:r w:rsidRPr="000B68D3">
        <w:rPr>
          <w:rStyle w:val="Numatytasispastraiposriftas1"/>
          <w:lang w:val="lt-LT"/>
        </w:rPr>
        <w:tab/>
      </w:r>
      <w:r w:rsidRPr="000B68D3">
        <w:rPr>
          <w:rStyle w:val="Numatytasispastraiposriftas1"/>
          <w:lang w:val="lt-LT"/>
        </w:rPr>
        <w:tab/>
      </w:r>
      <w:r w:rsidR="00BF0475" w:rsidRPr="000B68D3">
        <w:rPr>
          <w:rStyle w:val="Numatytasispastraiposriftas1"/>
          <w:lang w:val="lt-LT"/>
        </w:rPr>
        <w:tab/>
      </w:r>
      <w:r w:rsidR="00BF0475" w:rsidRPr="000B68D3">
        <w:rPr>
          <w:rStyle w:val="Numatytasispastraiposriftas1"/>
          <w:lang w:val="lt-LT"/>
        </w:rPr>
        <w:tab/>
      </w:r>
      <w:r w:rsidR="00BF0475" w:rsidRPr="000B68D3">
        <w:rPr>
          <w:rStyle w:val="Numatytasispastraiposriftas1"/>
          <w:lang w:val="lt-LT"/>
        </w:rPr>
        <w:tab/>
      </w:r>
      <w:r w:rsidR="00BF0475" w:rsidRPr="000B68D3">
        <w:rPr>
          <w:rStyle w:val="Numatytasispastraiposriftas1"/>
          <w:lang w:val="lt-LT"/>
        </w:rPr>
        <w:tab/>
        <w:t xml:space="preserve">    </w:t>
      </w:r>
      <w:r w:rsidRPr="000B68D3">
        <w:rPr>
          <w:rStyle w:val="Numatytasispastraiposriftas1"/>
          <w:lang w:val="lt-LT"/>
        </w:rPr>
        <w:t>Andrius Šatevičius</w:t>
      </w:r>
    </w:p>
    <w:sectPr w:rsidR="0031755E" w:rsidRPr="000B68D3" w:rsidSect="00864577">
      <w:headerReference w:type="default" r:id="rId9"/>
      <w:pgSz w:w="11907" w:h="16840" w:code="9"/>
      <w:pgMar w:top="709" w:right="850" w:bottom="24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7FD7" w14:textId="77777777" w:rsidR="00BE3B7D" w:rsidRDefault="00BE3B7D" w:rsidP="00EA3D00">
      <w:r>
        <w:separator/>
      </w:r>
    </w:p>
  </w:endnote>
  <w:endnote w:type="continuationSeparator" w:id="0">
    <w:p w14:paraId="158CED1E" w14:textId="77777777" w:rsidR="00BE3B7D" w:rsidRDefault="00BE3B7D"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10448" w14:textId="77777777" w:rsidR="00BE3B7D" w:rsidRDefault="00BE3B7D" w:rsidP="00EA3D00">
      <w:r>
        <w:separator/>
      </w:r>
    </w:p>
  </w:footnote>
  <w:footnote w:type="continuationSeparator" w:id="0">
    <w:p w14:paraId="61C7C097" w14:textId="77777777" w:rsidR="00BE3B7D" w:rsidRDefault="00BE3B7D"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C86CF" w14:textId="4D7F90D1" w:rsidR="00EA3D00" w:rsidRPr="00EA3D00" w:rsidRDefault="00EA3D00" w:rsidP="00EA3D00">
    <w:pPr>
      <w:pStyle w:val="Antrats"/>
      <w:tabs>
        <w:tab w:val="left" w:pos="7087"/>
        <w:tab w:val="right" w:pos="9356"/>
      </w:tabs>
      <w:jc w:val="lef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E11B9"/>
    <w:multiLevelType w:val="hybridMultilevel"/>
    <w:tmpl w:val="B93810BE"/>
    <w:lvl w:ilvl="0" w:tplc="287C6FC0">
      <w:start w:val="1"/>
      <w:numFmt w:val="decimal"/>
      <w:lvlText w:val="%1."/>
      <w:lvlJc w:val="left"/>
      <w:pPr>
        <w:tabs>
          <w:tab w:val="num" w:pos="1920"/>
        </w:tabs>
        <w:ind w:left="1920" w:hanging="12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66D4C1A"/>
    <w:multiLevelType w:val="hybridMultilevel"/>
    <w:tmpl w:val="C5BEAAC8"/>
    <w:lvl w:ilvl="0" w:tplc="AC9EBF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C463B5C"/>
    <w:multiLevelType w:val="singleLevel"/>
    <w:tmpl w:val="FB5C9894"/>
    <w:lvl w:ilvl="0">
      <w:start w:val="4"/>
      <w:numFmt w:val="decimal"/>
      <w:lvlText w:val="%1."/>
      <w:lvlJc w:val="left"/>
      <w:pPr>
        <w:tabs>
          <w:tab w:val="num" w:pos="1080"/>
        </w:tabs>
        <w:ind w:left="1080" w:hanging="360"/>
      </w:pPr>
      <w:rPr>
        <w:rFonts w:hint="default"/>
      </w:rPr>
    </w:lvl>
  </w:abstractNum>
  <w:abstractNum w:abstractNumId="3" w15:restartNumberingAfterBreak="0">
    <w:nsid w:val="53AC3304"/>
    <w:multiLevelType w:val="multilevel"/>
    <w:tmpl w:val="33025E2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5D1B1593"/>
    <w:multiLevelType w:val="hybridMultilevel"/>
    <w:tmpl w:val="A65826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2E662B"/>
    <w:multiLevelType w:val="multilevel"/>
    <w:tmpl w:val="A93E5E6E"/>
    <w:lvl w:ilvl="0">
      <w:start w:val="1"/>
      <w:numFmt w:val="decimal"/>
      <w:lvlText w:val="%1."/>
      <w:lvlJc w:val="left"/>
      <w:pPr>
        <w:tabs>
          <w:tab w:val="num" w:pos="928"/>
        </w:tabs>
        <w:ind w:left="928" w:hanging="36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5FE23737"/>
    <w:multiLevelType w:val="hybridMultilevel"/>
    <w:tmpl w:val="BA26B54E"/>
    <w:lvl w:ilvl="0" w:tplc="1696FC82">
      <w:start w:val="1"/>
      <w:numFmt w:val="decimal"/>
      <w:lvlText w:val="%1."/>
      <w:lvlJc w:val="left"/>
      <w:pPr>
        <w:tabs>
          <w:tab w:val="num" w:pos="928"/>
        </w:tabs>
        <w:ind w:left="928"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0044FBE"/>
    <w:multiLevelType w:val="singleLevel"/>
    <w:tmpl w:val="C80AD7D4"/>
    <w:lvl w:ilvl="0">
      <w:start w:val="1"/>
      <w:numFmt w:val="decimal"/>
      <w:lvlText w:val="%1."/>
      <w:lvlJc w:val="left"/>
      <w:pPr>
        <w:tabs>
          <w:tab w:val="num" w:pos="1080"/>
        </w:tabs>
        <w:ind w:left="1080" w:hanging="360"/>
      </w:pPr>
      <w:rPr>
        <w:rFonts w:hint="default"/>
      </w:rPr>
    </w:lvl>
  </w:abstractNum>
  <w:abstractNum w:abstractNumId="8" w15:restartNumberingAfterBreak="0">
    <w:nsid w:val="794643FC"/>
    <w:multiLevelType w:val="multilevel"/>
    <w:tmpl w:val="B330C0B4"/>
    <w:lvl w:ilvl="0">
      <w:start w:val="1"/>
      <w:numFmt w:val="decimal"/>
      <w:lvlText w:val="%1."/>
      <w:lvlJc w:val="left"/>
      <w:pPr>
        <w:tabs>
          <w:tab w:val="num" w:pos="928"/>
        </w:tabs>
        <w:ind w:left="928" w:hanging="36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87049644">
    <w:abstractNumId w:val="7"/>
  </w:num>
  <w:num w:numId="2" w16cid:durableId="2071537645">
    <w:abstractNumId w:val="2"/>
  </w:num>
  <w:num w:numId="3" w16cid:durableId="1505197191">
    <w:abstractNumId w:val="0"/>
  </w:num>
  <w:num w:numId="4" w16cid:durableId="1871798904">
    <w:abstractNumId w:val="6"/>
  </w:num>
  <w:num w:numId="5" w16cid:durableId="303003076">
    <w:abstractNumId w:val="5"/>
  </w:num>
  <w:num w:numId="6" w16cid:durableId="966082613">
    <w:abstractNumId w:val="8"/>
  </w:num>
  <w:num w:numId="7" w16cid:durableId="1390492317">
    <w:abstractNumId w:val="4"/>
  </w:num>
  <w:num w:numId="8" w16cid:durableId="1915165359">
    <w:abstractNumId w:val="1"/>
  </w:num>
  <w:num w:numId="9" w16cid:durableId="2112893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D06"/>
    <w:rsid w:val="0000014F"/>
    <w:rsid w:val="000020DF"/>
    <w:rsid w:val="00015079"/>
    <w:rsid w:val="000264A2"/>
    <w:rsid w:val="00026C4B"/>
    <w:rsid w:val="00031932"/>
    <w:rsid w:val="00044041"/>
    <w:rsid w:val="000467BA"/>
    <w:rsid w:val="00052842"/>
    <w:rsid w:val="00054B37"/>
    <w:rsid w:val="00061BD5"/>
    <w:rsid w:val="000620BE"/>
    <w:rsid w:val="000625CD"/>
    <w:rsid w:val="00063B47"/>
    <w:rsid w:val="00067C68"/>
    <w:rsid w:val="00070119"/>
    <w:rsid w:val="00072DCB"/>
    <w:rsid w:val="00073815"/>
    <w:rsid w:val="00080466"/>
    <w:rsid w:val="0008371C"/>
    <w:rsid w:val="000853A2"/>
    <w:rsid w:val="0009535D"/>
    <w:rsid w:val="000962F1"/>
    <w:rsid w:val="000A0BA1"/>
    <w:rsid w:val="000A1C06"/>
    <w:rsid w:val="000A1F88"/>
    <w:rsid w:val="000A7D3F"/>
    <w:rsid w:val="000A7F0E"/>
    <w:rsid w:val="000B1C06"/>
    <w:rsid w:val="000B5762"/>
    <w:rsid w:val="000B68D3"/>
    <w:rsid w:val="000D095E"/>
    <w:rsid w:val="000D38B2"/>
    <w:rsid w:val="000D60C1"/>
    <w:rsid w:val="000E77B3"/>
    <w:rsid w:val="000F47F0"/>
    <w:rsid w:val="000F571D"/>
    <w:rsid w:val="001077E1"/>
    <w:rsid w:val="00111F54"/>
    <w:rsid w:val="00124EA6"/>
    <w:rsid w:val="00125BC9"/>
    <w:rsid w:val="001304F8"/>
    <w:rsid w:val="001308A2"/>
    <w:rsid w:val="0013369D"/>
    <w:rsid w:val="00140DA0"/>
    <w:rsid w:val="00160AA4"/>
    <w:rsid w:val="00162B4E"/>
    <w:rsid w:val="00165B75"/>
    <w:rsid w:val="001720DD"/>
    <w:rsid w:val="00172753"/>
    <w:rsid w:val="00174B97"/>
    <w:rsid w:val="00184D98"/>
    <w:rsid w:val="001912B2"/>
    <w:rsid w:val="00194031"/>
    <w:rsid w:val="001A3327"/>
    <w:rsid w:val="001A7502"/>
    <w:rsid w:val="001A7D60"/>
    <w:rsid w:val="001B5903"/>
    <w:rsid w:val="001B7AC4"/>
    <w:rsid w:val="001C4FFC"/>
    <w:rsid w:val="001C5A0A"/>
    <w:rsid w:val="001D0D64"/>
    <w:rsid w:val="001E7B30"/>
    <w:rsid w:val="001F0CAD"/>
    <w:rsid w:val="001F27CB"/>
    <w:rsid w:val="001F3911"/>
    <w:rsid w:val="001F51DF"/>
    <w:rsid w:val="00205AD3"/>
    <w:rsid w:val="00206E32"/>
    <w:rsid w:val="002100D0"/>
    <w:rsid w:val="00213F38"/>
    <w:rsid w:val="00217124"/>
    <w:rsid w:val="0022068A"/>
    <w:rsid w:val="002208D4"/>
    <w:rsid w:val="0024035E"/>
    <w:rsid w:val="00241D06"/>
    <w:rsid w:val="00242254"/>
    <w:rsid w:val="002516F7"/>
    <w:rsid w:val="00251912"/>
    <w:rsid w:val="00252944"/>
    <w:rsid w:val="00253C67"/>
    <w:rsid w:val="00255FAB"/>
    <w:rsid w:val="002571A1"/>
    <w:rsid w:val="002603AB"/>
    <w:rsid w:val="00261757"/>
    <w:rsid w:val="00264880"/>
    <w:rsid w:val="00270DC3"/>
    <w:rsid w:val="00271FB0"/>
    <w:rsid w:val="00272E66"/>
    <w:rsid w:val="00273EB6"/>
    <w:rsid w:val="00273F87"/>
    <w:rsid w:val="00274599"/>
    <w:rsid w:val="0027461A"/>
    <w:rsid w:val="00280414"/>
    <w:rsid w:val="0028390E"/>
    <w:rsid w:val="00291E77"/>
    <w:rsid w:val="00295C4F"/>
    <w:rsid w:val="00297744"/>
    <w:rsid w:val="002A03BD"/>
    <w:rsid w:val="002B22C2"/>
    <w:rsid w:val="002C11F5"/>
    <w:rsid w:val="002C12B8"/>
    <w:rsid w:val="002C1364"/>
    <w:rsid w:val="002D555C"/>
    <w:rsid w:val="002D71F7"/>
    <w:rsid w:val="002D7A28"/>
    <w:rsid w:val="002E14D1"/>
    <w:rsid w:val="002E55CF"/>
    <w:rsid w:val="002E5746"/>
    <w:rsid w:val="002E6353"/>
    <w:rsid w:val="002F4FC2"/>
    <w:rsid w:val="00303DF1"/>
    <w:rsid w:val="00310F36"/>
    <w:rsid w:val="00315360"/>
    <w:rsid w:val="0031755E"/>
    <w:rsid w:val="00321FDA"/>
    <w:rsid w:val="00330635"/>
    <w:rsid w:val="0034122E"/>
    <w:rsid w:val="00342545"/>
    <w:rsid w:val="00342BB9"/>
    <w:rsid w:val="00343978"/>
    <w:rsid w:val="003461E7"/>
    <w:rsid w:val="0035560D"/>
    <w:rsid w:val="00360A84"/>
    <w:rsid w:val="0036153B"/>
    <w:rsid w:val="00363585"/>
    <w:rsid w:val="00372DA2"/>
    <w:rsid w:val="00377AB5"/>
    <w:rsid w:val="003860CB"/>
    <w:rsid w:val="00393430"/>
    <w:rsid w:val="003A3D4C"/>
    <w:rsid w:val="003A4FC9"/>
    <w:rsid w:val="003A5CB6"/>
    <w:rsid w:val="003A6043"/>
    <w:rsid w:val="003C1F0E"/>
    <w:rsid w:val="003C724C"/>
    <w:rsid w:val="003C7B11"/>
    <w:rsid w:val="003D0D78"/>
    <w:rsid w:val="003D2677"/>
    <w:rsid w:val="003E4F50"/>
    <w:rsid w:val="003E7FF5"/>
    <w:rsid w:val="003F65B4"/>
    <w:rsid w:val="003F76F1"/>
    <w:rsid w:val="00414B47"/>
    <w:rsid w:val="00415239"/>
    <w:rsid w:val="00415A05"/>
    <w:rsid w:val="00435FA6"/>
    <w:rsid w:val="0044737E"/>
    <w:rsid w:val="00447424"/>
    <w:rsid w:val="004635C2"/>
    <w:rsid w:val="00467D5A"/>
    <w:rsid w:val="00471D84"/>
    <w:rsid w:val="004724C8"/>
    <w:rsid w:val="00482AA9"/>
    <w:rsid w:val="00487D1D"/>
    <w:rsid w:val="00493DDE"/>
    <w:rsid w:val="004A3267"/>
    <w:rsid w:val="004A39CA"/>
    <w:rsid w:val="004A3C9B"/>
    <w:rsid w:val="004A7795"/>
    <w:rsid w:val="004B110D"/>
    <w:rsid w:val="004B455D"/>
    <w:rsid w:val="004B7F1A"/>
    <w:rsid w:val="004C45E8"/>
    <w:rsid w:val="004C6E74"/>
    <w:rsid w:val="004E1D24"/>
    <w:rsid w:val="004E3BB4"/>
    <w:rsid w:val="004E56F8"/>
    <w:rsid w:val="004E6B02"/>
    <w:rsid w:val="004F4E9F"/>
    <w:rsid w:val="005028D7"/>
    <w:rsid w:val="00506602"/>
    <w:rsid w:val="00506CFF"/>
    <w:rsid w:val="0051490D"/>
    <w:rsid w:val="005164E5"/>
    <w:rsid w:val="005224A6"/>
    <w:rsid w:val="00530A4D"/>
    <w:rsid w:val="00533AFD"/>
    <w:rsid w:val="00543366"/>
    <w:rsid w:val="00545B6F"/>
    <w:rsid w:val="00546661"/>
    <w:rsid w:val="00551E2B"/>
    <w:rsid w:val="00553603"/>
    <w:rsid w:val="00555EAA"/>
    <w:rsid w:val="00556F30"/>
    <w:rsid w:val="00564D4B"/>
    <w:rsid w:val="0057145E"/>
    <w:rsid w:val="00575BD9"/>
    <w:rsid w:val="00575CF3"/>
    <w:rsid w:val="00580037"/>
    <w:rsid w:val="00581624"/>
    <w:rsid w:val="0059032C"/>
    <w:rsid w:val="00592421"/>
    <w:rsid w:val="005A2D5F"/>
    <w:rsid w:val="005A7FB1"/>
    <w:rsid w:val="005C0776"/>
    <w:rsid w:val="005C3F52"/>
    <w:rsid w:val="005C5AF3"/>
    <w:rsid w:val="005D141C"/>
    <w:rsid w:val="005D71E3"/>
    <w:rsid w:val="005D7C03"/>
    <w:rsid w:val="005E0C4E"/>
    <w:rsid w:val="005F053A"/>
    <w:rsid w:val="0060392E"/>
    <w:rsid w:val="0060580C"/>
    <w:rsid w:val="00607846"/>
    <w:rsid w:val="006107F2"/>
    <w:rsid w:val="006146F9"/>
    <w:rsid w:val="00614B30"/>
    <w:rsid w:val="0062349F"/>
    <w:rsid w:val="00627FCD"/>
    <w:rsid w:val="0063122C"/>
    <w:rsid w:val="00641DBA"/>
    <w:rsid w:val="00644660"/>
    <w:rsid w:val="00651C22"/>
    <w:rsid w:val="006526F9"/>
    <w:rsid w:val="00655092"/>
    <w:rsid w:val="00661F4C"/>
    <w:rsid w:val="00662E9F"/>
    <w:rsid w:val="0066463A"/>
    <w:rsid w:val="006655E1"/>
    <w:rsid w:val="00672CA1"/>
    <w:rsid w:val="00675E3A"/>
    <w:rsid w:val="006846AE"/>
    <w:rsid w:val="00684A87"/>
    <w:rsid w:val="006911C9"/>
    <w:rsid w:val="00695234"/>
    <w:rsid w:val="006A577F"/>
    <w:rsid w:val="006A6C2C"/>
    <w:rsid w:val="006C4079"/>
    <w:rsid w:val="006C51A4"/>
    <w:rsid w:val="006D2F2A"/>
    <w:rsid w:val="006D59DC"/>
    <w:rsid w:val="006E036C"/>
    <w:rsid w:val="006E3D8C"/>
    <w:rsid w:val="006E6A17"/>
    <w:rsid w:val="006F1BBC"/>
    <w:rsid w:val="006F4B18"/>
    <w:rsid w:val="006F6067"/>
    <w:rsid w:val="00700C1A"/>
    <w:rsid w:val="007205AB"/>
    <w:rsid w:val="0072297D"/>
    <w:rsid w:val="007240EE"/>
    <w:rsid w:val="00724206"/>
    <w:rsid w:val="007333B3"/>
    <w:rsid w:val="00747257"/>
    <w:rsid w:val="007516A0"/>
    <w:rsid w:val="007633ED"/>
    <w:rsid w:val="0078466A"/>
    <w:rsid w:val="00791AD5"/>
    <w:rsid w:val="00791C41"/>
    <w:rsid w:val="007B1976"/>
    <w:rsid w:val="007D6BFA"/>
    <w:rsid w:val="007D6CCE"/>
    <w:rsid w:val="007E5B25"/>
    <w:rsid w:val="007E7F90"/>
    <w:rsid w:val="007F1158"/>
    <w:rsid w:val="0080061E"/>
    <w:rsid w:val="008072FE"/>
    <w:rsid w:val="008079F3"/>
    <w:rsid w:val="0081399A"/>
    <w:rsid w:val="0081514B"/>
    <w:rsid w:val="00816028"/>
    <w:rsid w:val="0082010D"/>
    <w:rsid w:val="00822879"/>
    <w:rsid w:val="00825D9D"/>
    <w:rsid w:val="00832159"/>
    <w:rsid w:val="00834EE7"/>
    <w:rsid w:val="008368B8"/>
    <w:rsid w:val="008474E1"/>
    <w:rsid w:val="00847E55"/>
    <w:rsid w:val="008516AB"/>
    <w:rsid w:val="00855C9A"/>
    <w:rsid w:val="00864577"/>
    <w:rsid w:val="00865E30"/>
    <w:rsid w:val="008732CA"/>
    <w:rsid w:val="00876927"/>
    <w:rsid w:val="00880DE9"/>
    <w:rsid w:val="00881DFD"/>
    <w:rsid w:val="00882348"/>
    <w:rsid w:val="00885F88"/>
    <w:rsid w:val="00886100"/>
    <w:rsid w:val="00886C5B"/>
    <w:rsid w:val="0089313B"/>
    <w:rsid w:val="008941C5"/>
    <w:rsid w:val="00894E6F"/>
    <w:rsid w:val="00894F4A"/>
    <w:rsid w:val="008A0318"/>
    <w:rsid w:val="008A1B52"/>
    <w:rsid w:val="008B0145"/>
    <w:rsid w:val="008B59FC"/>
    <w:rsid w:val="008B6710"/>
    <w:rsid w:val="008B72A6"/>
    <w:rsid w:val="008B738F"/>
    <w:rsid w:val="008C0CA9"/>
    <w:rsid w:val="008D02AD"/>
    <w:rsid w:val="008D0E81"/>
    <w:rsid w:val="008D7FF4"/>
    <w:rsid w:val="008E4B8C"/>
    <w:rsid w:val="00900616"/>
    <w:rsid w:val="00901C48"/>
    <w:rsid w:val="0090386D"/>
    <w:rsid w:val="00904D55"/>
    <w:rsid w:val="00914A67"/>
    <w:rsid w:val="00916E57"/>
    <w:rsid w:val="00921B2A"/>
    <w:rsid w:val="00927D88"/>
    <w:rsid w:val="0093010D"/>
    <w:rsid w:val="0093010F"/>
    <w:rsid w:val="00935A2E"/>
    <w:rsid w:val="00935AFA"/>
    <w:rsid w:val="009509E3"/>
    <w:rsid w:val="00951094"/>
    <w:rsid w:val="009511C4"/>
    <w:rsid w:val="009545D7"/>
    <w:rsid w:val="00957B6A"/>
    <w:rsid w:val="009621F8"/>
    <w:rsid w:val="0096610F"/>
    <w:rsid w:val="00967407"/>
    <w:rsid w:val="00976668"/>
    <w:rsid w:val="00976EE9"/>
    <w:rsid w:val="00977E65"/>
    <w:rsid w:val="0098153E"/>
    <w:rsid w:val="00981811"/>
    <w:rsid w:val="009838FD"/>
    <w:rsid w:val="009879AB"/>
    <w:rsid w:val="0099469C"/>
    <w:rsid w:val="009947C3"/>
    <w:rsid w:val="009A0E46"/>
    <w:rsid w:val="009A2959"/>
    <w:rsid w:val="009B067E"/>
    <w:rsid w:val="009B0D48"/>
    <w:rsid w:val="009D557C"/>
    <w:rsid w:val="009D59B6"/>
    <w:rsid w:val="009E1FE8"/>
    <w:rsid w:val="009E452B"/>
    <w:rsid w:val="009E4D83"/>
    <w:rsid w:val="009E6922"/>
    <w:rsid w:val="009E7F70"/>
    <w:rsid w:val="009F10F8"/>
    <w:rsid w:val="009F7210"/>
    <w:rsid w:val="00A010F2"/>
    <w:rsid w:val="00A05D3C"/>
    <w:rsid w:val="00A1121B"/>
    <w:rsid w:val="00A16726"/>
    <w:rsid w:val="00A208FE"/>
    <w:rsid w:val="00A233DC"/>
    <w:rsid w:val="00A24001"/>
    <w:rsid w:val="00A25419"/>
    <w:rsid w:val="00A34AAB"/>
    <w:rsid w:val="00A4511A"/>
    <w:rsid w:val="00A6576D"/>
    <w:rsid w:val="00A6683B"/>
    <w:rsid w:val="00A84A36"/>
    <w:rsid w:val="00AA34F0"/>
    <w:rsid w:val="00AC3F75"/>
    <w:rsid w:val="00AC6F42"/>
    <w:rsid w:val="00AD074E"/>
    <w:rsid w:val="00AD4D49"/>
    <w:rsid w:val="00AD61AB"/>
    <w:rsid w:val="00AE0E51"/>
    <w:rsid w:val="00AE0EF2"/>
    <w:rsid w:val="00AF26CA"/>
    <w:rsid w:val="00AF64C2"/>
    <w:rsid w:val="00B03B24"/>
    <w:rsid w:val="00B0432F"/>
    <w:rsid w:val="00B07A3B"/>
    <w:rsid w:val="00B14422"/>
    <w:rsid w:val="00B17E2F"/>
    <w:rsid w:val="00B31959"/>
    <w:rsid w:val="00B34126"/>
    <w:rsid w:val="00B46A2C"/>
    <w:rsid w:val="00B4715D"/>
    <w:rsid w:val="00B5110F"/>
    <w:rsid w:val="00B70A4A"/>
    <w:rsid w:val="00B7430E"/>
    <w:rsid w:val="00B754D3"/>
    <w:rsid w:val="00B76FFF"/>
    <w:rsid w:val="00B837F8"/>
    <w:rsid w:val="00B841A7"/>
    <w:rsid w:val="00BA245E"/>
    <w:rsid w:val="00BA585D"/>
    <w:rsid w:val="00BA7024"/>
    <w:rsid w:val="00BB03EE"/>
    <w:rsid w:val="00BB1201"/>
    <w:rsid w:val="00BB3ABC"/>
    <w:rsid w:val="00BB4319"/>
    <w:rsid w:val="00BD0D72"/>
    <w:rsid w:val="00BD0FED"/>
    <w:rsid w:val="00BD1607"/>
    <w:rsid w:val="00BD72CE"/>
    <w:rsid w:val="00BE1B03"/>
    <w:rsid w:val="00BE34D9"/>
    <w:rsid w:val="00BE3B7D"/>
    <w:rsid w:val="00BF0475"/>
    <w:rsid w:val="00BF4414"/>
    <w:rsid w:val="00BF684C"/>
    <w:rsid w:val="00C00F41"/>
    <w:rsid w:val="00C01929"/>
    <w:rsid w:val="00C0368A"/>
    <w:rsid w:val="00C05DE0"/>
    <w:rsid w:val="00C071C7"/>
    <w:rsid w:val="00C10D30"/>
    <w:rsid w:val="00C12726"/>
    <w:rsid w:val="00C14EE5"/>
    <w:rsid w:val="00C21A82"/>
    <w:rsid w:val="00C22A3D"/>
    <w:rsid w:val="00C24A63"/>
    <w:rsid w:val="00C43D68"/>
    <w:rsid w:val="00C457CF"/>
    <w:rsid w:val="00C46E9B"/>
    <w:rsid w:val="00C5660F"/>
    <w:rsid w:val="00C567B8"/>
    <w:rsid w:val="00C63C72"/>
    <w:rsid w:val="00C65B1C"/>
    <w:rsid w:val="00C74F28"/>
    <w:rsid w:val="00C816BD"/>
    <w:rsid w:val="00C866E1"/>
    <w:rsid w:val="00C90C93"/>
    <w:rsid w:val="00CA29CD"/>
    <w:rsid w:val="00CB09F6"/>
    <w:rsid w:val="00CC1B49"/>
    <w:rsid w:val="00CC713B"/>
    <w:rsid w:val="00CD0867"/>
    <w:rsid w:val="00CD30F8"/>
    <w:rsid w:val="00CD4DDE"/>
    <w:rsid w:val="00CE18CF"/>
    <w:rsid w:val="00CE3C34"/>
    <w:rsid w:val="00CE3EB2"/>
    <w:rsid w:val="00CE563C"/>
    <w:rsid w:val="00CF02D4"/>
    <w:rsid w:val="00CF3C82"/>
    <w:rsid w:val="00CF74D7"/>
    <w:rsid w:val="00CF75B3"/>
    <w:rsid w:val="00D0003B"/>
    <w:rsid w:val="00D01FB9"/>
    <w:rsid w:val="00D11104"/>
    <w:rsid w:val="00D1628A"/>
    <w:rsid w:val="00D17750"/>
    <w:rsid w:val="00D203E0"/>
    <w:rsid w:val="00D40FC1"/>
    <w:rsid w:val="00D43664"/>
    <w:rsid w:val="00D46266"/>
    <w:rsid w:val="00D52AFA"/>
    <w:rsid w:val="00D546A4"/>
    <w:rsid w:val="00D607E8"/>
    <w:rsid w:val="00D61121"/>
    <w:rsid w:val="00D6203D"/>
    <w:rsid w:val="00D630F3"/>
    <w:rsid w:val="00D65152"/>
    <w:rsid w:val="00D7046A"/>
    <w:rsid w:val="00D718F4"/>
    <w:rsid w:val="00D73793"/>
    <w:rsid w:val="00D83307"/>
    <w:rsid w:val="00D83B77"/>
    <w:rsid w:val="00D83D2E"/>
    <w:rsid w:val="00DA0ED9"/>
    <w:rsid w:val="00DA6342"/>
    <w:rsid w:val="00DB0667"/>
    <w:rsid w:val="00DD123C"/>
    <w:rsid w:val="00DD251D"/>
    <w:rsid w:val="00DD30BB"/>
    <w:rsid w:val="00DE09F3"/>
    <w:rsid w:val="00DE7A0B"/>
    <w:rsid w:val="00E0512E"/>
    <w:rsid w:val="00E07B81"/>
    <w:rsid w:val="00E12564"/>
    <w:rsid w:val="00E14E57"/>
    <w:rsid w:val="00E259DA"/>
    <w:rsid w:val="00E32CA4"/>
    <w:rsid w:val="00E345B8"/>
    <w:rsid w:val="00E34EFC"/>
    <w:rsid w:val="00E37DCD"/>
    <w:rsid w:val="00E44078"/>
    <w:rsid w:val="00E635A5"/>
    <w:rsid w:val="00E638E0"/>
    <w:rsid w:val="00E6467C"/>
    <w:rsid w:val="00E658EB"/>
    <w:rsid w:val="00E67EAA"/>
    <w:rsid w:val="00E82DC4"/>
    <w:rsid w:val="00E83C16"/>
    <w:rsid w:val="00E844E2"/>
    <w:rsid w:val="00E85C07"/>
    <w:rsid w:val="00E85C55"/>
    <w:rsid w:val="00E87D77"/>
    <w:rsid w:val="00E91FBD"/>
    <w:rsid w:val="00EA25DD"/>
    <w:rsid w:val="00EA3D00"/>
    <w:rsid w:val="00EA4058"/>
    <w:rsid w:val="00EA5E5C"/>
    <w:rsid w:val="00EB2179"/>
    <w:rsid w:val="00EB549B"/>
    <w:rsid w:val="00EB6F73"/>
    <w:rsid w:val="00EC2FF4"/>
    <w:rsid w:val="00EC5832"/>
    <w:rsid w:val="00ED40FC"/>
    <w:rsid w:val="00EE10BA"/>
    <w:rsid w:val="00EE1B49"/>
    <w:rsid w:val="00EE5788"/>
    <w:rsid w:val="00EF2575"/>
    <w:rsid w:val="00EF6443"/>
    <w:rsid w:val="00F005B4"/>
    <w:rsid w:val="00F00DAE"/>
    <w:rsid w:val="00F059F0"/>
    <w:rsid w:val="00F13595"/>
    <w:rsid w:val="00F15F8A"/>
    <w:rsid w:val="00F41F3F"/>
    <w:rsid w:val="00F4597E"/>
    <w:rsid w:val="00F461C3"/>
    <w:rsid w:val="00F50F7C"/>
    <w:rsid w:val="00F52514"/>
    <w:rsid w:val="00F54055"/>
    <w:rsid w:val="00F61A5F"/>
    <w:rsid w:val="00F722DF"/>
    <w:rsid w:val="00F73EA1"/>
    <w:rsid w:val="00F86828"/>
    <w:rsid w:val="00F94A0E"/>
    <w:rsid w:val="00F96AC2"/>
    <w:rsid w:val="00FB5091"/>
    <w:rsid w:val="00FC2D9D"/>
    <w:rsid w:val="00FC34A2"/>
    <w:rsid w:val="00FC364E"/>
    <w:rsid w:val="00FC4736"/>
    <w:rsid w:val="00FC68AB"/>
    <w:rsid w:val="00FC7106"/>
    <w:rsid w:val="00FD7731"/>
    <w:rsid w:val="00FE0D4A"/>
    <w:rsid w:val="00FE0F9A"/>
    <w:rsid w:val="00FE2189"/>
    <w:rsid w:val="00FE2511"/>
    <w:rsid w:val="00FE3AAA"/>
    <w:rsid w:val="00FE4042"/>
    <w:rsid w:val="00FE4972"/>
    <w:rsid w:val="00FE7072"/>
    <w:rsid w:val="00FF6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F7D4F"/>
  <w15:chartTrackingRefBased/>
  <w15:docId w15:val="{8844F450-BEBC-40DD-A32C-1D3178DB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jc w:val="both"/>
    </w:pPr>
    <w:rPr>
      <w:rFonts w:ascii="!_Times" w:hAnsi="!_Times"/>
      <w:sz w:val="24"/>
      <w:lang w:eastAsia="en-US"/>
    </w:rPr>
  </w:style>
  <w:style w:type="paragraph" w:styleId="Antrat1">
    <w:name w:val="heading 1"/>
    <w:basedOn w:val="prastasis"/>
    <w:next w:val="prastasis"/>
    <w:qFormat/>
    <w:pPr>
      <w:keepNext/>
      <w:outlineLvl w:val="0"/>
    </w:pPr>
    <w:rPr>
      <w:rFonts w:ascii="Tahoma" w:hAnsi="Tahoma"/>
      <w:sz w:val="28"/>
    </w:rPr>
  </w:style>
  <w:style w:type="paragraph" w:styleId="Antrat2">
    <w:name w:val="heading 2"/>
    <w:basedOn w:val="prastasis"/>
    <w:next w:val="prastasis"/>
    <w:qFormat/>
    <w:pPr>
      <w:keepNext/>
      <w:outlineLvl w:val="1"/>
    </w:pPr>
    <w:rPr>
      <w:rFonts w:ascii="Tahoma" w:hAnsi="Tahoma"/>
      <w:b/>
      <w:sz w:val="32"/>
    </w:rPr>
  </w:style>
  <w:style w:type="paragraph" w:styleId="Antrat3">
    <w:name w:val="heading 3"/>
    <w:basedOn w:val="prastasis"/>
    <w:next w:val="prastasis"/>
    <w:qFormat/>
    <w:pPr>
      <w:keepNext/>
      <w:jc w:val="center"/>
      <w:outlineLvl w:val="2"/>
    </w:pPr>
    <w:rPr>
      <w:rFonts w:ascii="Tahoma" w:hAnsi="Tahoma"/>
      <w:b/>
      <w:sz w:val="28"/>
    </w:rPr>
  </w:style>
  <w:style w:type="paragraph" w:styleId="Antrat4">
    <w:name w:val="heading 4"/>
    <w:basedOn w:val="prastasis"/>
    <w:next w:val="prastasis"/>
    <w:link w:val="Antrat4Diagrama"/>
    <w:qFormat/>
    <w:pPr>
      <w:keepNext/>
      <w:jc w:val="center"/>
      <w:outlineLvl w:val="3"/>
    </w:pPr>
    <w:rPr>
      <w:rFonts w:ascii="Tahoma" w:hAnsi="Tahoma"/>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pPr>
    <w:rPr>
      <w:rFonts w:ascii="Times New Roman" w:hAnsi="Times New Roman"/>
      <w:u w:val="single"/>
    </w:rPr>
  </w:style>
  <w:style w:type="paragraph" w:styleId="Debesliotekstas">
    <w:name w:val="Balloon Text"/>
    <w:basedOn w:val="prastasis"/>
    <w:semiHidden/>
    <w:rsid w:val="008D0E81"/>
    <w:rPr>
      <w:rFonts w:ascii="Tahoma" w:hAnsi="Tahoma" w:cs="Tahoma"/>
      <w:sz w:val="16"/>
      <w:szCs w:val="16"/>
    </w:rPr>
  </w:style>
  <w:style w:type="character" w:customStyle="1" w:styleId="Antrat4Diagrama">
    <w:name w:val="Antraštė 4 Diagrama"/>
    <w:link w:val="Antrat4"/>
    <w:rsid w:val="00546661"/>
    <w:rPr>
      <w:rFonts w:ascii="Tahoma" w:hAnsi="Tahoma"/>
      <w:b/>
      <w:sz w:val="24"/>
      <w:lang w:eastAsia="en-US"/>
    </w:rPr>
  </w:style>
  <w:style w:type="character" w:styleId="Hipersaitas">
    <w:name w:val="Hyperlink"/>
    <w:rsid w:val="00EB2179"/>
    <w:rPr>
      <w:color w:val="0000FF"/>
      <w:u w:val="single"/>
    </w:rPr>
  </w:style>
  <w:style w:type="character" w:customStyle="1" w:styleId="PagrindiniotekstotraukaDiagrama">
    <w:name w:val="Pagrindinio teksto įtrauka Diagrama"/>
    <w:link w:val="Pagrindiniotekstotrauka"/>
    <w:locked/>
    <w:rsid w:val="001720DD"/>
    <w:rPr>
      <w:sz w:val="24"/>
      <w:u w:val="single"/>
      <w:lang w:val="lt-LT" w:eastAsia="en-US" w:bidi="ar-SA"/>
    </w:rPr>
  </w:style>
  <w:style w:type="paragraph" w:styleId="prastasiniatinklio">
    <w:name w:val="Normal (Web)"/>
    <w:basedOn w:val="prastasis"/>
    <w:uiPriority w:val="99"/>
    <w:unhideWhenUsed/>
    <w:rsid w:val="00ED40FC"/>
    <w:pPr>
      <w:spacing w:before="100" w:beforeAutospacing="1" w:after="100" w:afterAutospacing="1"/>
      <w:jc w:val="left"/>
    </w:pPr>
    <w:rPr>
      <w:rFonts w:ascii="Times New Roman" w:hAnsi="Times New Roman"/>
      <w:szCs w:val="24"/>
      <w:lang w:eastAsia="lt-LT"/>
    </w:rPr>
  </w:style>
  <w:style w:type="paragraph" w:styleId="Pagrindinistekstas">
    <w:name w:val="Body Text"/>
    <w:basedOn w:val="prastasis"/>
    <w:link w:val="PagrindinistekstasDiagrama"/>
    <w:rsid w:val="00B14422"/>
    <w:pPr>
      <w:spacing w:after="120"/>
    </w:pPr>
  </w:style>
  <w:style w:type="character" w:customStyle="1" w:styleId="PagrindinistekstasDiagrama">
    <w:name w:val="Pagrindinis tekstas Diagrama"/>
    <w:basedOn w:val="Numatytasispastraiposriftas"/>
    <w:link w:val="Pagrindinistekstas"/>
    <w:rsid w:val="00B14422"/>
    <w:rPr>
      <w:rFonts w:ascii="!_Times" w:hAnsi="!_Times"/>
      <w:sz w:val="24"/>
      <w:lang w:eastAsia="en-US"/>
    </w:rPr>
  </w:style>
  <w:style w:type="paragraph" w:customStyle="1" w:styleId="Antrat11">
    <w:name w:val="Antraštė 11"/>
    <w:basedOn w:val="prastasis"/>
    <w:next w:val="prastasis"/>
    <w:rsid w:val="00270DC3"/>
    <w:pPr>
      <w:keepNext/>
      <w:suppressAutoHyphens/>
      <w:autoSpaceDN w:val="0"/>
      <w:jc w:val="center"/>
      <w:textAlignment w:val="baseline"/>
      <w:outlineLvl w:val="0"/>
    </w:pPr>
    <w:rPr>
      <w:rFonts w:ascii="Times New Roman" w:hAnsi="Times New Roman"/>
      <w:b/>
      <w:bCs/>
      <w:sz w:val="28"/>
      <w:szCs w:val="28"/>
    </w:rPr>
  </w:style>
  <w:style w:type="paragraph" w:customStyle="1" w:styleId="prastasis1">
    <w:name w:val="Įprastasis1"/>
    <w:rsid w:val="00270DC3"/>
    <w:pPr>
      <w:suppressAutoHyphens/>
      <w:autoSpaceDN w:val="0"/>
      <w:textAlignment w:val="baseline"/>
    </w:pPr>
    <w:rPr>
      <w:sz w:val="24"/>
      <w:szCs w:val="24"/>
      <w:lang w:val="en-GB" w:eastAsia="en-US"/>
    </w:rPr>
  </w:style>
  <w:style w:type="character" w:customStyle="1" w:styleId="Numatytasispastraiposriftas1">
    <w:name w:val="Numatytasis pastraipos šriftas1"/>
    <w:rsid w:val="00270DC3"/>
  </w:style>
  <w:style w:type="paragraph" w:styleId="Sraopastraipa">
    <w:name w:val="List Paragraph"/>
    <w:basedOn w:val="prastasis"/>
    <w:uiPriority w:val="34"/>
    <w:qFormat/>
    <w:rsid w:val="009947C3"/>
    <w:pPr>
      <w:ind w:left="720"/>
      <w:contextualSpacing/>
    </w:pPr>
  </w:style>
  <w:style w:type="paragraph" w:styleId="Antrats">
    <w:name w:val="header"/>
    <w:basedOn w:val="prastasis"/>
    <w:link w:val="AntratsDiagrama"/>
    <w:rsid w:val="00EA3D00"/>
    <w:pPr>
      <w:tabs>
        <w:tab w:val="center" w:pos="4819"/>
        <w:tab w:val="right" w:pos="9638"/>
      </w:tabs>
    </w:pPr>
  </w:style>
  <w:style w:type="character" w:customStyle="1" w:styleId="AntratsDiagrama">
    <w:name w:val="Antraštės Diagrama"/>
    <w:basedOn w:val="Numatytasispastraiposriftas"/>
    <w:link w:val="Antrats"/>
    <w:rsid w:val="00EA3D00"/>
    <w:rPr>
      <w:rFonts w:ascii="!_Times" w:hAnsi="!_Times"/>
      <w:sz w:val="24"/>
      <w:lang w:eastAsia="en-US"/>
    </w:rPr>
  </w:style>
  <w:style w:type="paragraph" w:styleId="Porat">
    <w:name w:val="footer"/>
    <w:basedOn w:val="prastasis"/>
    <w:link w:val="PoratDiagrama"/>
    <w:rsid w:val="00EA3D00"/>
    <w:pPr>
      <w:tabs>
        <w:tab w:val="center" w:pos="4819"/>
        <w:tab w:val="right" w:pos="9638"/>
      </w:tabs>
    </w:pPr>
  </w:style>
  <w:style w:type="character" w:customStyle="1" w:styleId="PoratDiagrama">
    <w:name w:val="Poraštė Diagrama"/>
    <w:basedOn w:val="Numatytasispastraiposriftas"/>
    <w:link w:val="Porat"/>
    <w:rsid w:val="00EA3D00"/>
    <w:rPr>
      <w:rFonts w:ascii="!_Times" w:hAnsi="!_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75009">
      <w:bodyDiv w:val="1"/>
      <w:marLeft w:val="0"/>
      <w:marRight w:val="0"/>
      <w:marTop w:val="0"/>
      <w:marBottom w:val="0"/>
      <w:divBdr>
        <w:top w:val="none" w:sz="0" w:space="0" w:color="auto"/>
        <w:left w:val="none" w:sz="0" w:space="0" w:color="auto"/>
        <w:bottom w:val="none" w:sz="0" w:space="0" w:color="auto"/>
        <w:right w:val="none" w:sz="0" w:space="0" w:color="auto"/>
      </w:divBdr>
    </w:div>
    <w:div w:id="227425892">
      <w:bodyDiv w:val="1"/>
      <w:marLeft w:val="0"/>
      <w:marRight w:val="0"/>
      <w:marTop w:val="0"/>
      <w:marBottom w:val="0"/>
      <w:divBdr>
        <w:top w:val="none" w:sz="0" w:space="0" w:color="auto"/>
        <w:left w:val="none" w:sz="0" w:space="0" w:color="auto"/>
        <w:bottom w:val="none" w:sz="0" w:space="0" w:color="auto"/>
        <w:right w:val="none" w:sz="0" w:space="0" w:color="auto"/>
      </w:divBdr>
    </w:div>
    <w:div w:id="347831336">
      <w:bodyDiv w:val="1"/>
      <w:marLeft w:val="0"/>
      <w:marRight w:val="0"/>
      <w:marTop w:val="0"/>
      <w:marBottom w:val="0"/>
      <w:divBdr>
        <w:top w:val="none" w:sz="0" w:space="0" w:color="auto"/>
        <w:left w:val="none" w:sz="0" w:space="0" w:color="auto"/>
        <w:bottom w:val="none" w:sz="0" w:space="0" w:color="auto"/>
        <w:right w:val="none" w:sz="0" w:space="0" w:color="auto"/>
      </w:divBdr>
    </w:div>
    <w:div w:id="400101788">
      <w:bodyDiv w:val="1"/>
      <w:marLeft w:val="0"/>
      <w:marRight w:val="0"/>
      <w:marTop w:val="0"/>
      <w:marBottom w:val="0"/>
      <w:divBdr>
        <w:top w:val="none" w:sz="0" w:space="0" w:color="auto"/>
        <w:left w:val="none" w:sz="0" w:space="0" w:color="auto"/>
        <w:bottom w:val="none" w:sz="0" w:space="0" w:color="auto"/>
        <w:right w:val="none" w:sz="0" w:space="0" w:color="auto"/>
      </w:divBdr>
    </w:div>
    <w:div w:id="487135621">
      <w:bodyDiv w:val="1"/>
      <w:marLeft w:val="0"/>
      <w:marRight w:val="0"/>
      <w:marTop w:val="0"/>
      <w:marBottom w:val="0"/>
      <w:divBdr>
        <w:top w:val="none" w:sz="0" w:space="0" w:color="auto"/>
        <w:left w:val="none" w:sz="0" w:space="0" w:color="auto"/>
        <w:bottom w:val="none" w:sz="0" w:space="0" w:color="auto"/>
        <w:right w:val="none" w:sz="0" w:space="0" w:color="auto"/>
      </w:divBdr>
    </w:div>
    <w:div w:id="739595208">
      <w:bodyDiv w:val="1"/>
      <w:marLeft w:val="0"/>
      <w:marRight w:val="0"/>
      <w:marTop w:val="0"/>
      <w:marBottom w:val="0"/>
      <w:divBdr>
        <w:top w:val="none" w:sz="0" w:space="0" w:color="auto"/>
        <w:left w:val="none" w:sz="0" w:space="0" w:color="auto"/>
        <w:bottom w:val="none" w:sz="0" w:space="0" w:color="auto"/>
        <w:right w:val="none" w:sz="0" w:space="0" w:color="auto"/>
      </w:divBdr>
    </w:div>
    <w:div w:id="871957107">
      <w:bodyDiv w:val="1"/>
      <w:marLeft w:val="0"/>
      <w:marRight w:val="0"/>
      <w:marTop w:val="0"/>
      <w:marBottom w:val="0"/>
      <w:divBdr>
        <w:top w:val="none" w:sz="0" w:space="0" w:color="auto"/>
        <w:left w:val="none" w:sz="0" w:space="0" w:color="auto"/>
        <w:bottom w:val="none" w:sz="0" w:space="0" w:color="auto"/>
        <w:right w:val="none" w:sz="0" w:space="0" w:color="auto"/>
      </w:divBdr>
    </w:div>
    <w:div w:id="875506190">
      <w:bodyDiv w:val="1"/>
      <w:marLeft w:val="0"/>
      <w:marRight w:val="0"/>
      <w:marTop w:val="0"/>
      <w:marBottom w:val="0"/>
      <w:divBdr>
        <w:top w:val="none" w:sz="0" w:space="0" w:color="auto"/>
        <w:left w:val="none" w:sz="0" w:space="0" w:color="auto"/>
        <w:bottom w:val="none" w:sz="0" w:space="0" w:color="auto"/>
        <w:right w:val="none" w:sz="0" w:space="0" w:color="auto"/>
      </w:divBdr>
    </w:div>
    <w:div w:id="901716096">
      <w:bodyDiv w:val="1"/>
      <w:marLeft w:val="0"/>
      <w:marRight w:val="0"/>
      <w:marTop w:val="0"/>
      <w:marBottom w:val="0"/>
      <w:divBdr>
        <w:top w:val="none" w:sz="0" w:space="0" w:color="auto"/>
        <w:left w:val="none" w:sz="0" w:space="0" w:color="auto"/>
        <w:bottom w:val="none" w:sz="0" w:space="0" w:color="auto"/>
        <w:right w:val="none" w:sz="0" w:space="0" w:color="auto"/>
      </w:divBdr>
    </w:div>
    <w:div w:id="948395136">
      <w:bodyDiv w:val="1"/>
      <w:marLeft w:val="0"/>
      <w:marRight w:val="0"/>
      <w:marTop w:val="0"/>
      <w:marBottom w:val="0"/>
      <w:divBdr>
        <w:top w:val="none" w:sz="0" w:space="0" w:color="auto"/>
        <w:left w:val="none" w:sz="0" w:space="0" w:color="auto"/>
        <w:bottom w:val="none" w:sz="0" w:space="0" w:color="auto"/>
        <w:right w:val="none" w:sz="0" w:space="0" w:color="auto"/>
      </w:divBdr>
    </w:div>
    <w:div w:id="1307855889">
      <w:bodyDiv w:val="1"/>
      <w:marLeft w:val="0"/>
      <w:marRight w:val="0"/>
      <w:marTop w:val="0"/>
      <w:marBottom w:val="0"/>
      <w:divBdr>
        <w:top w:val="none" w:sz="0" w:space="0" w:color="auto"/>
        <w:left w:val="none" w:sz="0" w:space="0" w:color="auto"/>
        <w:bottom w:val="none" w:sz="0" w:space="0" w:color="auto"/>
        <w:right w:val="none" w:sz="0" w:space="0" w:color="auto"/>
      </w:divBdr>
    </w:div>
    <w:div w:id="1547991017">
      <w:bodyDiv w:val="1"/>
      <w:marLeft w:val="0"/>
      <w:marRight w:val="0"/>
      <w:marTop w:val="0"/>
      <w:marBottom w:val="0"/>
      <w:divBdr>
        <w:top w:val="none" w:sz="0" w:space="0" w:color="auto"/>
        <w:left w:val="none" w:sz="0" w:space="0" w:color="auto"/>
        <w:bottom w:val="none" w:sz="0" w:space="0" w:color="auto"/>
        <w:right w:val="none" w:sz="0" w:space="0" w:color="auto"/>
      </w:divBdr>
    </w:div>
    <w:div w:id="1600218776">
      <w:bodyDiv w:val="1"/>
      <w:marLeft w:val="0"/>
      <w:marRight w:val="0"/>
      <w:marTop w:val="0"/>
      <w:marBottom w:val="0"/>
      <w:divBdr>
        <w:top w:val="none" w:sz="0" w:space="0" w:color="auto"/>
        <w:left w:val="none" w:sz="0" w:space="0" w:color="auto"/>
        <w:bottom w:val="none" w:sz="0" w:space="0" w:color="auto"/>
        <w:right w:val="none" w:sz="0" w:space="0" w:color="auto"/>
      </w:divBdr>
    </w:div>
    <w:div w:id="1697198228">
      <w:bodyDiv w:val="1"/>
      <w:marLeft w:val="0"/>
      <w:marRight w:val="0"/>
      <w:marTop w:val="0"/>
      <w:marBottom w:val="0"/>
      <w:divBdr>
        <w:top w:val="none" w:sz="0" w:space="0" w:color="auto"/>
        <w:left w:val="none" w:sz="0" w:space="0" w:color="auto"/>
        <w:bottom w:val="none" w:sz="0" w:space="0" w:color="auto"/>
        <w:right w:val="none" w:sz="0" w:space="0" w:color="auto"/>
      </w:divBdr>
    </w:div>
    <w:div w:id="1733231357">
      <w:bodyDiv w:val="1"/>
      <w:marLeft w:val="0"/>
      <w:marRight w:val="0"/>
      <w:marTop w:val="0"/>
      <w:marBottom w:val="0"/>
      <w:divBdr>
        <w:top w:val="none" w:sz="0" w:space="0" w:color="auto"/>
        <w:left w:val="none" w:sz="0" w:space="0" w:color="auto"/>
        <w:bottom w:val="none" w:sz="0" w:space="0" w:color="auto"/>
        <w:right w:val="none" w:sz="0" w:space="0" w:color="auto"/>
      </w:divBdr>
    </w:div>
    <w:div w:id="1824278962">
      <w:bodyDiv w:val="1"/>
      <w:marLeft w:val="0"/>
      <w:marRight w:val="0"/>
      <w:marTop w:val="0"/>
      <w:marBottom w:val="0"/>
      <w:divBdr>
        <w:top w:val="none" w:sz="0" w:space="0" w:color="auto"/>
        <w:left w:val="none" w:sz="0" w:space="0" w:color="auto"/>
        <w:bottom w:val="none" w:sz="0" w:space="0" w:color="auto"/>
        <w:right w:val="none" w:sz="0" w:space="0" w:color="auto"/>
      </w:divBdr>
    </w:div>
    <w:div w:id="1846018331">
      <w:bodyDiv w:val="1"/>
      <w:marLeft w:val="0"/>
      <w:marRight w:val="0"/>
      <w:marTop w:val="0"/>
      <w:marBottom w:val="0"/>
      <w:divBdr>
        <w:top w:val="none" w:sz="0" w:space="0" w:color="auto"/>
        <w:left w:val="none" w:sz="0" w:space="0" w:color="auto"/>
        <w:bottom w:val="none" w:sz="0" w:space="0" w:color="auto"/>
        <w:right w:val="none" w:sz="0" w:space="0" w:color="auto"/>
      </w:divBdr>
    </w:div>
    <w:div w:id="1902132813">
      <w:bodyDiv w:val="1"/>
      <w:marLeft w:val="0"/>
      <w:marRight w:val="0"/>
      <w:marTop w:val="0"/>
      <w:marBottom w:val="0"/>
      <w:divBdr>
        <w:top w:val="none" w:sz="0" w:space="0" w:color="auto"/>
        <w:left w:val="none" w:sz="0" w:space="0" w:color="auto"/>
        <w:bottom w:val="none" w:sz="0" w:space="0" w:color="auto"/>
        <w:right w:val="none" w:sz="0" w:space="0" w:color="auto"/>
      </w:divBdr>
    </w:div>
    <w:div w:id="1975483308">
      <w:bodyDiv w:val="1"/>
      <w:marLeft w:val="0"/>
      <w:marRight w:val="0"/>
      <w:marTop w:val="0"/>
      <w:marBottom w:val="0"/>
      <w:divBdr>
        <w:top w:val="none" w:sz="0" w:space="0" w:color="auto"/>
        <w:left w:val="none" w:sz="0" w:space="0" w:color="auto"/>
        <w:bottom w:val="none" w:sz="0" w:space="0" w:color="auto"/>
        <w:right w:val="none" w:sz="0" w:space="0" w:color="auto"/>
      </w:divBdr>
    </w:div>
    <w:div w:id="1976449181">
      <w:bodyDiv w:val="1"/>
      <w:marLeft w:val="0"/>
      <w:marRight w:val="0"/>
      <w:marTop w:val="0"/>
      <w:marBottom w:val="0"/>
      <w:divBdr>
        <w:top w:val="none" w:sz="0" w:space="0" w:color="auto"/>
        <w:left w:val="none" w:sz="0" w:space="0" w:color="auto"/>
        <w:bottom w:val="none" w:sz="0" w:space="0" w:color="auto"/>
        <w:right w:val="none" w:sz="0" w:space="0" w:color="auto"/>
      </w:divBdr>
    </w:div>
    <w:div w:id="201113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ADMINIST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7FD6A-EB6D-4954-AB5E-7B8CC3537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Template>
  <TotalTime>128</TotalTime>
  <Pages>1</Pages>
  <Words>1321</Words>
  <Characters>754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Traku rajono savivaldybe</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Audrone Rukšytė</cp:lastModifiedBy>
  <cp:revision>6</cp:revision>
  <cp:lastPrinted>2026-01-08T13:51:00Z</cp:lastPrinted>
  <dcterms:created xsi:type="dcterms:W3CDTF">2026-04-27T07:52:00Z</dcterms:created>
  <dcterms:modified xsi:type="dcterms:W3CDTF">2026-04-28T12:22:00Z</dcterms:modified>
</cp:coreProperties>
</file>