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B6B9C" w:rsidRDefault="00EB6B9C" w:rsidP="00EB6B9C">
      <w:pPr>
        <w:tabs>
          <w:tab w:val="left" w:pos="4536"/>
        </w:tabs>
        <w:ind w:left="4820"/>
      </w:pPr>
      <w:r>
        <w:t>PATVIRTINTA</w:t>
      </w:r>
    </w:p>
    <w:p w:rsidR="00EB6B9C" w:rsidRDefault="00EB6B9C" w:rsidP="00EB6B9C">
      <w:pPr>
        <w:tabs>
          <w:tab w:val="left" w:pos="4536"/>
        </w:tabs>
        <w:ind w:left="4820"/>
      </w:pPr>
      <w:r>
        <w:t xml:space="preserve">Lietuvos Respublikos teisingumo ministro </w:t>
      </w:r>
    </w:p>
    <w:p w:rsidR="00EB6B9C" w:rsidRDefault="00EB6B9C" w:rsidP="00EB6B9C">
      <w:pPr>
        <w:tabs>
          <w:tab w:val="left" w:pos="4536"/>
        </w:tabs>
        <w:ind w:left="4820"/>
        <w:rPr>
          <w:rFonts w:eastAsia="Calibri"/>
        </w:rPr>
      </w:pPr>
      <w:r>
        <w:rPr>
          <w:rFonts w:eastAsia="Calibri"/>
        </w:rPr>
        <w:t xml:space="preserve">2016 m. gruodžio 28 d. įsakymu Nr. 1R-334 </w:t>
      </w:r>
    </w:p>
    <w:p w:rsidR="00EB6B9C" w:rsidRDefault="00EB6B9C" w:rsidP="00EB6B9C">
      <w:pPr>
        <w:tabs>
          <w:tab w:val="left" w:pos="4536"/>
        </w:tabs>
        <w:ind w:left="4820"/>
      </w:pPr>
      <w:r>
        <w:t xml:space="preserve">(Lietuvos Respublikos teisingumo ministro </w:t>
      </w:r>
    </w:p>
    <w:p w:rsidR="00EB6B9C" w:rsidRDefault="00EB6B9C" w:rsidP="00EB6B9C">
      <w:pPr>
        <w:tabs>
          <w:tab w:val="left" w:pos="4820"/>
        </w:tabs>
        <w:ind w:left="4536" w:firstLine="284"/>
        <w:jc w:val="both"/>
        <w:rPr>
          <w:color w:val="000000"/>
        </w:rPr>
      </w:pPr>
      <w:r>
        <w:rPr>
          <w:color w:val="000000"/>
        </w:rPr>
        <w:t xml:space="preserve">2022 m. gruodžio 13 d. įsakymo Nr. </w:t>
      </w:r>
      <w:r>
        <w:t>1R-405</w:t>
      </w:r>
    </w:p>
    <w:p w:rsidR="00EB6B9C" w:rsidRDefault="00EB6B9C" w:rsidP="00EB6B9C">
      <w:pPr>
        <w:tabs>
          <w:tab w:val="left" w:pos="4536"/>
        </w:tabs>
        <w:ind w:left="4820"/>
      </w:pPr>
      <w:r>
        <w:rPr>
          <w:color w:val="000000"/>
        </w:rPr>
        <w:t>redakcija)</w:t>
      </w:r>
    </w:p>
    <w:p w:rsidR="00EB6B9C" w:rsidRDefault="00EB6B9C" w:rsidP="00EB6B9C">
      <w:pPr>
        <w:snapToGrid w:val="0"/>
        <w:ind w:left="5102"/>
        <w:rPr>
          <w:bCs/>
          <w:color w:val="000000"/>
          <w:szCs w:val="24"/>
        </w:rPr>
      </w:pPr>
    </w:p>
    <w:p w:rsidR="00EB6B9C" w:rsidRDefault="00EB6B9C" w:rsidP="00EB6B9C">
      <w:pPr>
        <w:snapToGrid w:val="0"/>
        <w:rPr>
          <w:b/>
          <w:color w:val="000000"/>
          <w:szCs w:val="24"/>
        </w:rPr>
      </w:pPr>
    </w:p>
    <w:p w:rsidR="00EB6B9C" w:rsidRDefault="00EB6B9C" w:rsidP="00EB6B9C">
      <w:pPr>
        <w:jc w:val="center"/>
        <w:rPr>
          <w:bCs/>
          <w:szCs w:val="24"/>
        </w:rPr>
      </w:pPr>
      <w:r>
        <w:rPr>
          <w:bCs/>
          <w:szCs w:val="24"/>
        </w:rPr>
        <w:t>_________________________________________________</w:t>
      </w:r>
    </w:p>
    <w:p w:rsidR="00EB6B9C" w:rsidRDefault="00EB6B9C" w:rsidP="00EB6B9C">
      <w:pPr>
        <w:tabs>
          <w:tab w:val="right" w:leader="underscore" w:pos="9000"/>
        </w:tabs>
        <w:jc w:val="center"/>
        <w:rPr>
          <w:bCs/>
          <w:szCs w:val="24"/>
        </w:rPr>
      </w:pPr>
      <w:r>
        <w:rPr>
          <w:bCs/>
          <w:szCs w:val="24"/>
        </w:rPr>
        <w:t xml:space="preserve">(vardas, pavardė) </w:t>
      </w:r>
    </w:p>
    <w:p w:rsidR="00EB6B9C" w:rsidRDefault="00EB6B9C" w:rsidP="00EB6B9C">
      <w:pPr>
        <w:tabs>
          <w:tab w:val="right" w:leader="underscore" w:pos="9000"/>
        </w:tabs>
        <w:jc w:val="center"/>
        <w:rPr>
          <w:bCs/>
          <w:szCs w:val="24"/>
        </w:rPr>
      </w:pPr>
    </w:p>
    <w:p w:rsidR="00EB6B9C" w:rsidRDefault="00EB6B9C" w:rsidP="00EB6B9C">
      <w:pPr>
        <w:jc w:val="center"/>
        <w:rPr>
          <w:bCs/>
          <w:szCs w:val="24"/>
        </w:rPr>
      </w:pPr>
      <w:r>
        <w:rPr>
          <w:bCs/>
          <w:szCs w:val="24"/>
        </w:rPr>
        <w:t>______________________________________________________</w:t>
      </w:r>
    </w:p>
    <w:p w:rsidR="00EB6B9C" w:rsidRDefault="00EB6B9C" w:rsidP="00EB6B9C">
      <w:pPr>
        <w:tabs>
          <w:tab w:val="right" w:leader="underscore" w:pos="9000"/>
        </w:tabs>
        <w:jc w:val="center"/>
        <w:rPr>
          <w:bCs/>
          <w:szCs w:val="24"/>
        </w:rPr>
      </w:pPr>
      <w:r>
        <w:rPr>
          <w:bCs/>
          <w:szCs w:val="24"/>
        </w:rPr>
        <w:t>(gyvenamoji vieta, telefono numeris, elektroninio pašto adresas)</w:t>
      </w:r>
    </w:p>
    <w:p w:rsidR="00EB6B9C" w:rsidRDefault="00EB6B9C" w:rsidP="00EB6B9C">
      <w:pPr>
        <w:rPr>
          <w:bCs/>
          <w:szCs w:val="24"/>
        </w:rPr>
      </w:pPr>
    </w:p>
    <w:p w:rsidR="00EB6B9C" w:rsidRDefault="00EB6B9C" w:rsidP="00EB6B9C">
      <w:pPr>
        <w:rPr>
          <w:bCs/>
          <w:szCs w:val="24"/>
        </w:rPr>
      </w:pPr>
      <w:r>
        <w:rPr>
          <w:bCs/>
          <w:szCs w:val="24"/>
        </w:rPr>
        <w:t>___________________________________</w:t>
      </w:r>
    </w:p>
    <w:p w:rsidR="00EB6B9C" w:rsidRDefault="00EB6B9C" w:rsidP="00EB6B9C">
      <w:pPr>
        <w:tabs>
          <w:tab w:val="center" w:pos="1800"/>
        </w:tabs>
        <w:rPr>
          <w:bCs/>
          <w:szCs w:val="24"/>
        </w:rPr>
      </w:pPr>
      <w:r>
        <w:rPr>
          <w:bCs/>
          <w:szCs w:val="24"/>
        </w:rPr>
        <w:tab/>
        <w:t>(civilinės metrikacijos įstaigos pavadinimas)</w:t>
      </w:r>
    </w:p>
    <w:p w:rsidR="00EB6B9C" w:rsidRDefault="00EB6B9C" w:rsidP="00EB6B9C">
      <w:pPr>
        <w:rPr>
          <w:bCs/>
          <w:szCs w:val="24"/>
        </w:rPr>
      </w:pPr>
    </w:p>
    <w:p w:rsidR="00EB6B9C" w:rsidRDefault="00EB6B9C" w:rsidP="00EB6B9C">
      <w:pPr>
        <w:jc w:val="center"/>
        <w:rPr>
          <w:b/>
        </w:rPr>
      </w:pPr>
      <w:r>
        <w:rPr>
          <w:b/>
        </w:rPr>
        <w:t xml:space="preserve">PRAŠYMAS </w:t>
      </w:r>
    </w:p>
    <w:p w:rsidR="00EB6B9C" w:rsidRDefault="00EB6B9C" w:rsidP="00EB6B9C">
      <w:pPr>
        <w:jc w:val="center"/>
        <w:rPr>
          <w:b/>
        </w:rPr>
      </w:pPr>
      <w:r>
        <w:rPr>
          <w:b/>
        </w:rPr>
        <w:t>ĮTRAUKTI Į APSKAITĄ UŽSIENIO VALSTYBĖJE NUTRAUKTĄ SANTUOKĄ</w:t>
      </w:r>
    </w:p>
    <w:p w:rsidR="00EB6B9C" w:rsidRDefault="00EB6B9C" w:rsidP="00EB6B9C">
      <w:pPr>
        <w:rPr>
          <w:b/>
          <w:szCs w:val="24"/>
        </w:rPr>
      </w:pPr>
    </w:p>
    <w:p w:rsidR="00EB6B9C" w:rsidRDefault="00EB6B9C" w:rsidP="00EB6B9C">
      <w:pPr>
        <w:jc w:val="center"/>
        <w:rPr>
          <w:bCs/>
          <w:szCs w:val="24"/>
        </w:rPr>
      </w:pPr>
      <w:r>
        <w:rPr>
          <w:bCs/>
          <w:szCs w:val="24"/>
        </w:rPr>
        <w:t xml:space="preserve">____________________ </w:t>
      </w:r>
    </w:p>
    <w:p w:rsidR="00EB6B9C" w:rsidRDefault="00EB6B9C" w:rsidP="00EB6B9C">
      <w:pPr>
        <w:jc w:val="center"/>
        <w:rPr>
          <w:bCs/>
          <w:szCs w:val="24"/>
        </w:rPr>
      </w:pPr>
      <w:r>
        <w:rPr>
          <w:bCs/>
          <w:szCs w:val="24"/>
        </w:rPr>
        <w:t>(data)</w:t>
      </w:r>
    </w:p>
    <w:p w:rsidR="00EB6B9C" w:rsidRDefault="00EB6B9C" w:rsidP="00EB6B9C">
      <w:pPr>
        <w:jc w:val="center"/>
        <w:rPr>
          <w:bCs/>
          <w:szCs w:val="24"/>
        </w:rPr>
      </w:pPr>
    </w:p>
    <w:p w:rsidR="00EB6B9C" w:rsidRDefault="00EB6B9C" w:rsidP="00EB6B9C">
      <w:pPr>
        <w:jc w:val="both"/>
        <w:rPr>
          <w:b/>
          <w:szCs w:val="24"/>
        </w:rPr>
      </w:pPr>
      <w:r>
        <w:rPr>
          <w:b/>
          <w:szCs w:val="24"/>
        </w:rPr>
        <w:t xml:space="preserve">1. Prašau </w:t>
      </w:r>
      <w:r>
        <w:rPr>
          <w:rFonts w:eastAsia="Calibri"/>
          <w:b/>
          <w:szCs w:val="24"/>
        </w:rPr>
        <w:t>įtraukti į apskaitą užsienio valstybėje nutrauktą santuoką</w:t>
      </w:r>
      <w:r>
        <w:rPr>
          <w:b/>
          <w:szCs w:val="24"/>
        </w:rPr>
        <w:t>.</w:t>
      </w:r>
    </w:p>
    <w:p w:rsidR="00EB6B9C" w:rsidRDefault="00EB6B9C" w:rsidP="00EB6B9C">
      <w:pPr>
        <w:jc w:val="both"/>
        <w:rPr>
          <w:b/>
          <w:szCs w:val="24"/>
        </w:rPr>
      </w:pPr>
    </w:p>
    <w:p w:rsidR="00EB6B9C" w:rsidRDefault="00EB6B9C" w:rsidP="00EB6B9C">
      <w:pPr>
        <w:jc w:val="both"/>
        <w:rPr>
          <w:b/>
          <w:szCs w:val="24"/>
        </w:rPr>
      </w:pPr>
      <w:r>
        <w:rPr>
          <w:b/>
          <w:szCs w:val="24"/>
        </w:rPr>
        <w:t>2. Apie išsituokusiuosius ir nutrauktą santuoką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97"/>
        <w:gridCol w:w="3522"/>
        <w:gridCol w:w="3526"/>
      </w:tblGrid>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c>
          <w:tcPr>
            <w:tcW w:w="1826" w:type="pct"/>
            <w:tcBorders>
              <w:top w:val="single" w:sz="4" w:space="0" w:color="auto"/>
              <w:left w:val="single" w:sz="4" w:space="0" w:color="auto"/>
              <w:bottom w:val="single" w:sz="4" w:space="0" w:color="auto"/>
              <w:right w:val="single" w:sz="4" w:space="0" w:color="auto"/>
            </w:tcBorders>
          </w:tcPr>
          <w:p w:rsidR="00EB6B9C" w:rsidRDefault="00EB6B9C" w:rsidP="003E32CE">
            <w:pPr>
              <w:tabs>
                <w:tab w:val="right" w:pos="3045"/>
              </w:tabs>
              <w:jc w:val="center"/>
              <w:rPr>
                <w:bCs/>
                <w:szCs w:val="24"/>
              </w:rPr>
            </w:pPr>
            <w:r>
              <w:rPr>
                <w:bCs/>
                <w:szCs w:val="24"/>
              </w:rPr>
              <w:t>JIS</w:t>
            </w:r>
          </w:p>
        </w:tc>
        <w:tc>
          <w:tcPr>
            <w:tcW w:w="1828" w:type="pct"/>
            <w:tcBorders>
              <w:top w:val="single" w:sz="4" w:space="0" w:color="auto"/>
              <w:left w:val="single" w:sz="4" w:space="0" w:color="auto"/>
              <w:bottom w:val="single" w:sz="4" w:space="0" w:color="auto"/>
              <w:right w:val="single" w:sz="4" w:space="0" w:color="auto"/>
            </w:tcBorders>
          </w:tcPr>
          <w:p w:rsidR="00EB6B9C" w:rsidRDefault="00EB6B9C" w:rsidP="003E32CE">
            <w:pPr>
              <w:jc w:val="center"/>
              <w:rPr>
                <w:bCs/>
                <w:szCs w:val="24"/>
              </w:rPr>
            </w:pPr>
            <w:r>
              <w:rPr>
                <w:bCs/>
                <w:szCs w:val="24"/>
              </w:rPr>
              <w:t>JI</w:t>
            </w: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Asmens kodas</w:t>
            </w:r>
          </w:p>
        </w:tc>
        <w:tc>
          <w:tcPr>
            <w:tcW w:w="182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c>
          <w:tcPr>
            <w:tcW w:w="1828"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Vardas</w:t>
            </w:r>
          </w:p>
        </w:tc>
        <w:tc>
          <w:tcPr>
            <w:tcW w:w="182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c>
          <w:tcPr>
            <w:tcW w:w="1828"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Pavardė iki santuokos nutraukimo</w:t>
            </w:r>
          </w:p>
        </w:tc>
        <w:tc>
          <w:tcPr>
            <w:tcW w:w="182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c>
          <w:tcPr>
            <w:tcW w:w="1828"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Pavardė po santuokos nutraukimo</w:t>
            </w:r>
          </w:p>
        </w:tc>
        <w:tc>
          <w:tcPr>
            <w:tcW w:w="182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c>
          <w:tcPr>
            <w:tcW w:w="1828"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Gimimo data</w:t>
            </w:r>
          </w:p>
        </w:tc>
        <w:tc>
          <w:tcPr>
            <w:tcW w:w="182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c>
          <w:tcPr>
            <w:tcW w:w="1828"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Pilietybė</w:t>
            </w:r>
          </w:p>
        </w:tc>
        <w:tc>
          <w:tcPr>
            <w:tcW w:w="182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c>
          <w:tcPr>
            <w:tcW w:w="1828"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 xml:space="preserve">Santuokos, kuri nutraukta, sudarymo data ir vieta </w:t>
            </w:r>
          </w:p>
        </w:tc>
        <w:tc>
          <w:tcPr>
            <w:tcW w:w="3654" w:type="pct"/>
            <w:gridSpan w:val="2"/>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Santuokos nutraukimo data</w:t>
            </w:r>
          </w:p>
        </w:tc>
        <w:tc>
          <w:tcPr>
            <w:tcW w:w="3654" w:type="pct"/>
            <w:gridSpan w:val="2"/>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r w:rsidR="00EB6B9C" w:rsidTr="003E32CE">
        <w:trPr>
          <w:cantSplit/>
          <w:trHeight w:val="23"/>
        </w:trPr>
        <w:tc>
          <w:tcPr>
            <w:tcW w:w="1346" w:type="pct"/>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r>
              <w:rPr>
                <w:bCs/>
                <w:szCs w:val="24"/>
              </w:rPr>
              <w:t>Santuokos nutraukimo vieta</w:t>
            </w:r>
          </w:p>
        </w:tc>
        <w:tc>
          <w:tcPr>
            <w:tcW w:w="3654" w:type="pct"/>
            <w:gridSpan w:val="2"/>
            <w:tcBorders>
              <w:top w:val="single" w:sz="4" w:space="0" w:color="auto"/>
              <w:left w:val="single" w:sz="4" w:space="0" w:color="auto"/>
              <w:bottom w:val="single" w:sz="4" w:space="0" w:color="auto"/>
              <w:right w:val="single" w:sz="4" w:space="0" w:color="auto"/>
            </w:tcBorders>
          </w:tcPr>
          <w:p w:rsidR="00EB6B9C" w:rsidRDefault="00EB6B9C" w:rsidP="003E32CE">
            <w:pPr>
              <w:rPr>
                <w:bCs/>
                <w:szCs w:val="24"/>
              </w:rPr>
            </w:pPr>
          </w:p>
        </w:tc>
      </w:tr>
    </w:tbl>
    <w:p w:rsidR="00EB6B9C" w:rsidRDefault="00EB6B9C" w:rsidP="00EB6B9C">
      <w:pPr>
        <w:rPr>
          <w:rFonts w:eastAsia="Calibri"/>
          <w:bCs/>
          <w:szCs w:val="24"/>
        </w:rPr>
      </w:pPr>
    </w:p>
    <w:p w:rsidR="00EB6B9C" w:rsidRDefault="00EB6B9C" w:rsidP="00EB6B9C">
      <w:pPr>
        <w:jc w:val="both"/>
        <w:rPr>
          <w:b/>
          <w:szCs w:val="24"/>
          <w:lang w:eastAsia="lt-LT"/>
        </w:rPr>
      </w:pPr>
      <w:r>
        <w:rPr>
          <w:b/>
          <w:szCs w:val="24"/>
          <w:lang w:eastAsia="lt-LT"/>
        </w:rPr>
        <w:t xml:space="preserve">3. </w:t>
      </w:r>
      <w:r>
        <w:rPr>
          <w:szCs w:val="24"/>
          <w:lang w:eastAsia="lt-LT"/>
        </w:rPr>
        <w:sym w:font="Wingdings" w:char="F0A8"/>
      </w:r>
      <w:r>
        <w:rPr>
          <w:szCs w:val="24"/>
          <w:lang w:eastAsia="lt-LT"/>
        </w:rPr>
        <w:t xml:space="preserve"> </w:t>
      </w:r>
      <w:r>
        <w:rPr>
          <w:b/>
          <w:szCs w:val="24"/>
          <w:lang w:eastAsia="lt-LT"/>
        </w:rPr>
        <w:t xml:space="preserve">Pageidauju gauti santuokos nutraukimo įrašą liudijantį išrašą: </w:t>
      </w:r>
    </w:p>
    <w:p w:rsidR="00EB6B9C" w:rsidRDefault="00EB6B9C" w:rsidP="00EB6B9C">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rsidR="00EB6B9C" w:rsidRDefault="00EB6B9C" w:rsidP="00EB6B9C">
      <w:pPr>
        <w:jc w:val="both"/>
        <w:rPr>
          <w:b/>
          <w:i/>
          <w:szCs w:val="24"/>
          <w:lang w:eastAsia="lt-LT"/>
        </w:rPr>
      </w:pPr>
      <w:r>
        <w:rPr>
          <w:b/>
          <w:i/>
          <w:szCs w:val="24"/>
          <w:lang w:eastAsia="lt-LT"/>
        </w:rPr>
        <w:t>arba</w:t>
      </w:r>
    </w:p>
    <w:p w:rsidR="00EB6B9C" w:rsidRDefault="00EB6B9C" w:rsidP="00EB6B9C">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rsidR="00EB6B9C" w:rsidRDefault="00EB6B9C" w:rsidP="00EB6B9C">
      <w:pPr>
        <w:tabs>
          <w:tab w:val="left" w:pos="851"/>
        </w:tabs>
        <w:ind w:firstLine="851"/>
        <w:jc w:val="both"/>
        <w:rPr>
          <w:szCs w:val="24"/>
          <w:lang w:eastAsia="lt-LT"/>
        </w:rPr>
      </w:pPr>
    </w:p>
    <w:p w:rsidR="00EB6B9C" w:rsidRDefault="00EB6B9C" w:rsidP="00EB6B9C">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rsidR="00EB6B9C" w:rsidRDefault="00EB6B9C" w:rsidP="00EB6B9C">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rsidR="00EB6B9C" w:rsidRDefault="00EB6B9C" w:rsidP="00EB6B9C">
      <w:pPr>
        <w:tabs>
          <w:tab w:val="left" w:pos="993"/>
        </w:tabs>
        <w:ind w:firstLine="1712"/>
        <w:jc w:val="both"/>
        <w:rPr>
          <w:b/>
          <w:i/>
          <w:szCs w:val="24"/>
          <w:lang w:eastAsia="lt-LT"/>
        </w:rPr>
      </w:pPr>
      <w:r>
        <w:rPr>
          <w:b/>
          <w:i/>
          <w:szCs w:val="24"/>
          <w:lang w:eastAsia="lt-LT"/>
        </w:rPr>
        <w:t>arba</w:t>
      </w:r>
    </w:p>
    <w:p w:rsidR="00EB6B9C" w:rsidRDefault="00EB6B9C" w:rsidP="00EB6B9C">
      <w:pPr>
        <w:tabs>
          <w:tab w:val="left" w:pos="851"/>
        </w:tabs>
        <w:ind w:firstLine="1719"/>
        <w:jc w:val="both"/>
        <w:rPr>
          <w:szCs w:val="24"/>
          <w:lang w:eastAsia="lt-LT"/>
        </w:rPr>
      </w:pPr>
      <w:r>
        <w:rPr>
          <w:szCs w:val="24"/>
          <w:lang w:eastAsia="lt-LT"/>
        </w:rPr>
        <w:lastRenderedPageBreak/>
        <w:sym w:font="Wingdings" w:char="F0A8"/>
      </w:r>
      <w:r>
        <w:rPr>
          <w:sz w:val="32"/>
          <w:szCs w:val="32"/>
          <w:lang w:eastAsia="lt-LT"/>
        </w:rPr>
        <w:t xml:space="preserve"> </w:t>
      </w:r>
      <w:r>
        <w:rPr>
          <w:szCs w:val="24"/>
          <w:lang w:eastAsia="lt-LT"/>
        </w:rPr>
        <w:t>atsiims kitas asmuo _______________________________________________</w:t>
      </w:r>
    </w:p>
    <w:p w:rsidR="00EB6B9C" w:rsidRDefault="00EB6B9C" w:rsidP="00EB6B9C">
      <w:pPr>
        <w:tabs>
          <w:tab w:val="left" w:pos="851"/>
        </w:tabs>
        <w:ind w:firstLine="5580"/>
        <w:jc w:val="both"/>
        <w:rPr>
          <w:szCs w:val="24"/>
          <w:lang w:eastAsia="lt-LT"/>
        </w:rPr>
      </w:pPr>
      <w:r>
        <w:rPr>
          <w:szCs w:val="24"/>
          <w:lang w:eastAsia="lt-LT"/>
        </w:rPr>
        <w:t>(vardas, pavardė, gimimo data)</w:t>
      </w:r>
    </w:p>
    <w:p w:rsidR="00EB6B9C" w:rsidRDefault="00EB6B9C" w:rsidP="00EB6B9C">
      <w:pPr>
        <w:tabs>
          <w:tab w:val="left" w:pos="993"/>
        </w:tabs>
        <w:ind w:firstLine="844"/>
        <w:jc w:val="both"/>
        <w:rPr>
          <w:b/>
          <w:i/>
          <w:szCs w:val="24"/>
          <w:lang w:eastAsia="lt-LT"/>
        </w:rPr>
      </w:pPr>
      <w:r>
        <w:rPr>
          <w:b/>
          <w:i/>
          <w:szCs w:val="24"/>
          <w:lang w:eastAsia="lt-LT"/>
        </w:rPr>
        <w:t>arba</w:t>
      </w:r>
    </w:p>
    <w:p w:rsidR="00EB6B9C" w:rsidRDefault="00EB6B9C" w:rsidP="00EB6B9C">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rsidR="00EB6B9C" w:rsidRDefault="00EB6B9C" w:rsidP="00EB6B9C">
      <w:pPr>
        <w:tabs>
          <w:tab w:val="left" w:pos="851"/>
        </w:tabs>
        <w:ind w:firstLine="1488"/>
        <w:jc w:val="both"/>
        <w:rPr>
          <w:szCs w:val="24"/>
          <w:lang w:eastAsia="lt-LT"/>
        </w:rPr>
      </w:pPr>
      <w:r>
        <w:rPr>
          <w:szCs w:val="24"/>
          <w:lang w:eastAsia="lt-LT"/>
        </w:rPr>
        <w:t>(vardas, pavardė, gimimo data)</w:t>
      </w:r>
    </w:p>
    <w:p w:rsidR="00EB6B9C" w:rsidRDefault="00EB6B9C" w:rsidP="00EB6B9C">
      <w:pPr>
        <w:tabs>
          <w:tab w:val="left" w:pos="851"/>
        </w:tabs>
        <w:jc w:val="both"/>
        <w:rPr>
          <w:szCs w:val="24"/>
          <w:lang w:eastAsia="lt-LT"/>
        </w:rPr>
      </w:pPr>
      <w:r>
        <w:rPr>
          <w:szCs w:val="24"/>
          <w:lang w:eastAsia="lt-LT"/>
        </w:rPr>
        <w:t>registruoto pašto ar kurjerio paslaugas.</w:t>
      </w:r>
    </w:p>
    <w:p w:rsidR="00EB6B9C" w:rsidRDefault="00EB6B9C" w:rsidP="00EB6B9C">
      <w:pPr>
        <w:rPr>
          <w:bCs/>
          <w:szCs w:val="24"/>
        </w:rPr>
      </w:pPr>
    </w:p>
    <w:p w:rsidR="00EB6B9C" w:rsidRDefault="00EB6B9C" w:rsidP="00EB6B9C">
      <w:pPr>
        <w:jc w:val="both"/>
        <w:rPr>
          <w:b/>
          <w:szCs w:val="24"/>
        </w:rPr>
      </w:pPr>
      <w:r>
        <w:rPr>
          <w:b/>
          <w:szCs w:val="24"/>
        </w:rPr>
        <w:t>4. Valstybės rinkliava sumokėta:</w:t>
      </w:r>
    </w:p>
    <w:p w:rsidR="00EB6B9C" w:rsidRDefault="00EB6B9C" w:rsidP="00EB6B9C">
      <w:pPr>
        <w:jc w:val="both"/>
        <w:rPr>
          <w:bCs/>
          <w:szCs w:val="24"/>
        </w:rPr>
      </w:pPr>
      <w:r>
        <w:rPr>
          <w:bCs/>
          <w:szCs w:val="24"/>
        </w:rPr>
        <w:t>□</w:t>
      </w:r>
      <w:r>
        <w:rPr>
          <w:bCs/>
          <w:szCs w:val="32"/>
        </w:rPr>
        <w:t xml:space="preserve"> </w:t>
      </w:r>
      <w:r>
        <w:rPr>
          <w:bCs/>
          <w:szCs w:val="24"/>
        </w:rPr>
        <w:t>už užsienio valstybėje nutrauktos santuokos įtraukimą į apskaitą;</w:t>
      </w:r>
    </w:p>
    <w:p w:rsidR="00EB6B9C" w:rsidRDefault="00EB6B9C" w:rsidP="00EB6B9C">
      <w:pPr>
        <w:jc w:val="both"/>
        <w:rPr>
          <w:bCs/>
          <w:szCs w:val="24"/>
        </w:rPr>
      </w:pPr>
      <w:r>
        <w:rPr>
          <w:bCs/>
          <w:szCs w:val="24"/>
        </w:rPr>
        <w:t>□ už santuokos nutraukimo įrašą liudijančio išrašo išdavimą.</w:t>
      </w:r>
    </w:p>
    <w:p w:rsidR="00EB6B9C" w:rsidRDefault="00EB6B9C" w:rsidP="00EB6B9C">
      <w:pPr>
        <w:rPr>
          <w:bCs/>
          <w:szCs w:val="24"/>
        </w:rPr>
      </w:pPr>
    </w:p>
    <w:p w:rsidR="00EB6B9C" w:rsidRDefault="00EB6B9C" w:rsidP="00EB6B9C">
      <w:pPr>
        <w:jc w:val="both"/>
        <w:rPr>
          <w:b/>
          <w:szCs w:val="24"/>
        </w:rPr>
      </w:pPr>
      <w:r>
        <w:rPr>
          <w:b/>
          <w:szCs w:val="24"/>
        </w:rPr>
        <w:t xml:space="preserve">5.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rsidR="00EB6B9C" w:rsidRDefault="00EB6B9C" w:rsidP="00EB6B9C">
      <w:pPr>
        <w:tabs>
          <w:tab w:val="right" w:leader="underscore" w:pos="9638"/>
        </w:tabs>
        <w:rPr>
          <w:bCs/>
          <w:szCs w:val="24"/>
        </w:rPr>
      </w:pPr>
      <w:r>
        <w:rPr>
          <w:bCs/>
          <w:szCs w:val="24"/>
        </w:rPr>
        <w:t xml:space="preserve">mokėtojo duomenys (vardas, pavardė) </w:t>
      </w:r>
      <w:r>
        <w:rPr>
          <w:bCs/>
          <w:szCs w:val="24"/>
        </w:rPr>
        <w:tab/>
      </w:r>
    </w:p>
    <w:p w:rsidR="00EB6B9C" w:rsidRDefault="00EB6B9C" w:rsidP="00EB6B9C">
      <w:pPr>
        <w:rPr>
          <w:bCs/>
          <w:szCs w:val="24"/>
        </w:rPr>
      </w:pPr>
      <w:r>
        <w:rPr>
          <w:bCs/>
          <w:szCs w:val="24"/>
        </w:rPr>
        <w:t>sumokėjimo data ______ m. _______________ mėn. ___ d.</w:t>
      </w:r>
    </w:p>
    <w:p w:rsidR="00EB6B9C" w:rsidRDefault="00EB6B9C" w:rsidP="00EB6B9C">
      <w:pPr>
        <w:tabs>
          <w:tab w:val="right" w:leader="underscore" w:pos="9638"/>
        </w:tabs>
        <w:rPr>
          <w:bCs/>
          <w:szCs w:val="24"/>
        </w:rPr>
      </w:pPr>
      <w:r>
        <w:rPr>
          <w:bCs/>
          <w:color w:val="000000"/>
          <w:szCs w:val="24"/>
        </w:rPr>
        <w:t xml:space="preserve">dokumento, patvirtinančio rinkliavos sumokėjimą, Nr. </w:t>
      </w:r>
      <w:r>
        <w:rPr>
          <w:bCs/>
          <w:color w:val="000000"/>
          <w:szCs w:val="24"/>
        </w:rPr>
        <w:tab/>
      </w:r>
    </w:p>
    <w:p w:rsidR="00EB6B9C" w:rsidRDefault="00EB6B9C" w:rsidP="00EB6B9C">
      <w:pPr>
        <w:jc w:val="both"/>
        <w:rPr>
          <w:bCs/>
          <w:szCs w:val="24"/>
        </w:rPr>
      </w:pPr>
    </w:p>
    <w:p w:rsidR="00EB6B9C" w:rsidRDefault="00EB6B9C" w:rsidP="00EB6B9C">
      <w:pPr>
        <w:jc w:val="both"/>
        <w:rPr>
          <w:b/>
          <w:szCs w:val="24"/>
        </w:rPr>
      </w:pPr>
      <w:r>
        <w:rPr>
          <w:b/>
          <w:szCs w:val="24"/>
        </w:rPr>
        <w:t>6. Prie prašymo pridedami šie dokumentai:</w:t>
      </w:r>
    </w:p>
    <w:p w:rsidR="00EB6B9C" w:rsidRDefault="00EB6B9C" w:rsidP="00EB6B9C">
      <w:pPr>
        <w:tabs>
          <w:tab w:val="right" w:leader="underscore" w:pos="9638"/>
        </w:tabs>
        <w:jc w:val="both"/>
        <w:rPr>
          <w:bCs/>
          <w:szCs w:val="24"/>
        </w:rPr>
      </w:pPr>
      <w:r>
        <w:rPr>
          <w:bCs/>
          <w:szCs w:val="24"/>
        </w:rPr>
        <w:t>6.1.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,___ lapas (</w:t>
      </w:r>
      <w:r>
        <w:rPr>
          <w:bCs/>
          <w:szCs w:val="24"/>
        </w:rPr>
        <w:noBreakHyphen/>
      </w:r>
      <w:r>
        <w:rPr>
          <w:bCs/>
        </w:rPr>
        <w:t>ai; </w:t>
      </w:r>
      <w:r>
        <w:rPr>
          <w:bCs/>
        </w:rPr>
        <w:noBreakHyphen/>
        <w:t>ų</w:t>
      </w:r>
      <w:r>
        <w:rPr>
          <w:bCs/>
          <w:szCs w:val="24"/>
        </w:rPr>
        <w:t>);</w:t>
      </w:r>
    </w:p>
    <w:p w:rsidR="00EB6B9C" w:rsidRDefault="00EB6B9C" w:rsidP="00EB6B9C">
      <w:pPr>
        <w:tabs>
          <w:tab w:val="right" w:leader="underscore" w:pos="9638"/>
        </w:tabs>
        <w:jc w:val="both"/>
        <w:rPr>
          <w:bCs/>
          <w:szCs w:val="24"/>
        </w:rPr>
      </w:pPr>
      <w:r>
        <w:rPr>
          <w:bCs/>
          <w:szCs w:val="24"/>
        </w:rPr>
        <w:t>6.2. užsienio valstybės institucijos išduotas dokumentas, patvirtinantis santuokos nutraukimo užsienio valstybėje procedūros užbaigimą</w:t>
      </w:r>
      <w:r>
        <w:rPr>
          <w:bCs/>
          <w:i/>
          <w:szCs w:val="24"/>
        </w:rPr>
        <w:t xml:space="preserve"> </w:t>
      </w:r>
      <w:r>
        <w:rPr>
          <w:bCs/>
          <w:iCs/>
          <w:szCs w:val="24"/>
        </w:rPr>
        <w:t>(</w:t>
      </w:r>
      <w:r>
        <w:rPr>
          <w:b/>
          <w:i/>
          <w:szCs w:val="24"/>
        </w:rPr>
        <w:t>privaloma pridėti</w:t>
      </w:r>
      <w:r>
        <w:rPr>
          <w:bCs/>
          <w:iCs/>
          <w:szCs w:val="24"/>
        </w:rPr>
        <w:t>)</w:t>
      </w:r>
      <w:r>
        <w:rPr>
          <w:bCs/>
          <w:szCs w:val="24"/>
        </w:rPr>
        <w:t>, ___ lapas (</w:t>
      </w:r>
      <w:r>
        <w:rPr>
          <w:bCs/>
        </w:rPr>
        <w:t>-ai; -ų</w:t>
      </w:r>
      <w:r>
        <w:rPr>
          <w:bCs/>
          <w:szCs w:val="24"/>
        </w:rPr>
        <w:t>);</w:t>
      </w:r>
    </w:p>
    <w:p w:rsidR="00EB6B9C" w:rsidRDefault="00EB6B9C" w:rsidP="00EB6B9C">
      <w:pPr>
        <w:tabs>
          <w:tab w:val="right" w:leader="underscore" w:pos="9638"/>
        </w:tabs>
        <w:jc w:val="both"/>
        <w:rPr>
          <w:bCs/>
          <w:szCs w:val="24"/>
        </w:rPr>
      </w:pPr>
      <w:r>
        <w:rPr>
          <w:bCs/>
          <w:szCs w:val="24"/>
        </w:rPr>
        <w:t>6.3. valstybės rinkliavos sumokėjimą patvirtinantys dokumentai ar jų kopijos, ___ lapas (</w:t>
      </w:r>
      <w:r>
        <w:rPr>
          <w:bCs/>
        </w:rPr>
        <w:t>-ai; -ų</w:t>
      </w:r>
      <w:r>
        <w:rPr>
          <w:bCs/>
          <w:szCs w:val="24"/>
        </w:rPr>
        <w:t>);</w:t>
      </w:r>
    </w:p>
    <w:p w:rsidR="00EB6B9C" w:rsidRDefault="00EB6B9C" w:rsidP="00EB6B9C">
      <w:pPr>
        <w:jc w:val="both"/>
        <w:rPr>
          <w:bCs/>
          <w:i/>
          <w:szCs w:val="24"/>
        </w:rPr>
      </w:pPr>
      <w:r>
        <w:rPr>
          <w:bCs/>
          <w:szCs w:val="24"/>
        </w:rPr>
        <w:t>6.4.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rsidR="00EB6B9C" w:rsidRDefault="00EB6B9C" w:rsidP="00EB6B9C">
      <w:pPr>
        <w:tabs>
          <w:tab w:val="right" w:leader="underscore" w:pos="9638"/>
        </w:tabs>
        <w:jc w:val="both"/>
        <w:rPr>
          <w:bCs/>
          <w:szCs w:val="24"/>
        </w:rPr>
      </w:pPr>
      <w:r>
        <w:rPr>
          <w:bCs/>
          <w:szCs w:val="24"/>
        </w:rPr>
        <w:t>6.4.1.</w:t>
      </w:r>
      <w:r>
        <w:rPr>
          <w:bCs/>
          <w:szCs w:val="24"/>
        </w:rPr>
        <w:tab/>
        <w:t>, ___ lapas (</w:t>
      </w:r>
      <w:r>
        <w:rPr>
          <w:bCs/>
        </w:rPr>
        <w:t>-ai; -ų</w:t>
      </w:r>
      <w:r>
        <w:rPr>
          <w:bCs/>
          <w:szCs w:val="24"/>
        </w:rPr>
        <w:t>);</w:t>
      </w:r>
    </w:p>
    <w:p w:rsidR="00EB6B9C" w:rsidRDefault="00EB6B9C" w:rsidP="00EB6B9C">
      <w:pPr>
        <w:tabs>
          <w:tab w:val="right" w:leader="underscore" w:pos="9638"/>
        </w:tabs>
        <w:jc w:val="both"/>
        <w:rPr>
          <w:bCs/>
          <w:szCs w:val="24"/>
        </w:rPr>
      </w:pPr>
      <w:r>
        <w:rPr>
          <w:bCs/>
          <w:szCs w:val="24"/>
        </w:rPr>
        <w:t xml:space="preserve">6.4.2 </w:t>
      </w:r>
      <w:r>
        <w:rPr>
          <w:bCs/>
          <w:szCs w:val="24"/>
        </w:rPr>
        <w:tab/>
        <w:t>, ___ lapas  (</w:t>
      </w:r>
      <w:r>
        <w:rPr>
          <w:bCs/>
        </w:rPr>
        <w:t>-ai; -ų</w:t>
      </w:r>
      <w:r>
        <w:rPr>
          <w:bCs/>
          <w:szCs w:val="24"/>
        </w:rPr>
        <w:t>);</w:t>
      </w:r>
    </w:p>
    <w:p w:rsidR="00EB6B9C" w:rsidRDefault="00EB6B9C" w:rsidP="00EB6B9C">
      <w:pPr>
        <w:tabs>
          <w:tab w:val="right" w:leader="underscore" w:pos="9638"/>
        </w:tabs>
        <w:jc w:val="both"/>
        <w:rPr>
          <w:bCs/>
          <w:szCs w:val="24"/>
        </w:rPr>
      </w:pPr>
      <w:r>
        <w:rPr>
          <w:bCs/>
          <w:szCs w:val="24"/>
        </w:rPr>
        <w:t>6.4.3.</w:t>
      </w:r>
      <w:r>
        <w:rPr>
          <w:bCs/>
          <w:szCs w:val="24"/>
        </w:rPr>
        <w:tab/>
        <w:t>, ___ lapas (</w:t>
      </w:r>
      <w:r>
        <w:rPr>
          <w:bCs/>
        </w:rPr>
        <w:t>-ai; -ų</w:t>
      </w:r>
      <w:r>
        <w:rPr>
          <w:bCs/>
          <w:szCs w:val="24"/>
        </w:rPr>
        <w:t>);</w:t>
      </w:r>
    </w:p>
    <w:p w:rsidR="00EB6B9C" w:rsidRDefault="00EB6B9C" w:rsidP="00EB6B9C">
      <w:pPr>
        <w:tabs>
          <w:tab w:val="right" w:leader="underscore" w:pos="9638"/>
        </w:tabs>
        <w:jc w:val="both"/>
        <w:rPr>
          <w:bCs/>
          <w:szCs w:val="24"/>
        </w:rPr>
      </w:pPr>
      <w:r>
        <w:rPr>
          <w:bCs/>
          <w:szCs w:val="24"/>
        </w:rPr>
        <w:t>6.4.4.</w:t>
      </w:r>
      <w:r>
        <w:rPr>
          <w:bCs/>
          <w:szCs w:val="24"/>
        </w:rPr>
        <w:tab/>
        <w:t>, ___ lapas (</w:t>
      </w:r>
      <w:r>
        <w:rPr>
          <w:bCs/>
        </w:rPr>
        <w:t>-ai; -ų</w:t>
      </w:r>
      <w:r>
        <w:rPr>
          <w:bCs/>
          <w:szCs w:val="24"/>
        </w:rPr>
        <w:t>).</w:t>
      </w:r>
    </w:p>
    <w:p w:rsidR="00EB6B9C" w:rsidRDefault="00EB6B9C" w:rsidP="00EB6B9C">
      <w:pPr>
        <w:jc w:val="both"/>
        <w:rPr>
          <w:bCs/>
          <w:szCs w:val="24"/>
        </w:rPr>
      </w:pPr>
    </w:p>
    <w:p w:rsidR="00EB6B9C" w:rsidRDefault="00EB6B9C" w:rsidP="00EB6B9C">
      <w:pPr>
        <w:widowControl w:val="0"/>
        <w:jc w:val="both"/>
        <w:rPr>
          <w:b/>
          <w:szCs w:val="24"/>
        </w:rPr>
      </w:pPr>
      <w:r>
        <w:rPr>
          <w:b/>
          <w:szCs w:val="24"/>
        </w:rPr>
        <w:t>7. Patvirtinu, kad:</w:t>
      </w:r>
    </w:p>
    <w:p w:rsidR="00EB6B9C" w:rsidRDefault="00EB6B9C" w:rsidP="00EB6B9C">
      <w:pPr>
        <w:widowControl w:val="0"/>
        <w:jc w:val="both"/>
        <w:rPr>
          <w:bCs/>
          <w:szCs w:val="24"/>
        </w:rPr>
      </w:pPr>
      <w:r>
        <w:rPr>
          <w:bCs/>
          <w:szCs w:val="24"/>
        </w:rPr>
        <w:t>7.1. šiame prašyme mano nurodyti duomenys yra išsamūs ir teisingi;</w:t>
      </w:r>
    </w:p>
    <w:p w:rsidR="00EB6B9C" w:rsidRDefault="00EB6B9C" w:rsidP="00EB6B9C">
      <w:pPr>
        <w:widowControl w:val="0"/>
        <w:jc w:val="both"/>
        <w:rPr>
          <w:bCs/>
          <w:szCs w:val="24"/>
        </w:rPr>
      </w:pPr>
      <w:r>
        <w:rPr>
          <w:bCs/>
          <w:szCs w:val="24"/>
        </w:rPr>
        <w:t xml:space="preserve">7.2.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rsidR="00EB6B9C" w:rsidRDefault="00EB6B9C" w:rsidP="00EB6B9C">
      <w:pPr>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EB6B9C" w:rsidTr="003E32CE">
        <w:tc>
          <w:tcPr>
            <w:tcW w:w="3285" w:type="dxa"/>
          </w:tcPr>
          <w:p w:rsidR="00EB6B9C" w:rsidRDefault="00EB6B9C" w:rsidP="003E32CE">
            <w:pPr>
              <w:jc w:val="center"/>
              <w:rPr>
                <w:bCs/>
                <w:szCs w:val="24"/>
              </w:rPr>
            </w:pPr>
          </w:p>
        </w:tc>
        <w:tc>
          <w:tcPr>
            <w:tcW w:w="3285" w:type="dxa"/>
          </w:tcPr>
          <w:p w:rsidR="00EB6B9C" w:rsidRDefault="00EB6B9C" w:rsidP="003E32CE">
            <w:pPr>
              <w:jc w:val="center"/>
              <w:rPr>
                <w:bCs/>
                <w:szCs w:val="24"/>
              </w:rPr>
            </w:pPr>
            <w:r>
              <w:rPr>
                <w:bCs/>
                <w:szCs w:val="24"/>
              </w:rPr>
              <w:t>___________________</w:t>
            </w:r>
          </w:p>
          <w:p w:rsidR="00EB6B9C" w:rsidRDefault="00EB6B9C" w:rsidP="003E32CE">
            <w:pPr>
              <w:jc w:val="center"/>
              <w:rPr>
                <w:bCs/>
                <w:szCs w:val="24"/>
              </w:rPr>
            </w:pPr>
            <w:r>
              <w:rPr>
                <w:bCs/>
                <w:szCs w:val="24"/>
              </w:rPr>
              <w:t>(parašas)</w:t>
            </w:r>
          </w:p>
        </w:tc>
        <w:tc>
          <w:tcPr>
            <w:tcW w:w="3285" w:type="dxa"/>
          </w:tcPr>
          <w:p w:rsidR="00EB6B9C" w:rsidRDefault="00EB6B9C" w:rsidP="003E32CE">
            <w:pPr>
              <w:jc w:val="center"/>
              <w:rPr>
                <w:bCs/>
                <w:szCs w:val="24"/>
              </w:rPr>
            </w:pPr>
            <w:r>
              <w:rPr>
                <w:bCs/>
                <w:szCs w:val="24"/>
              </w:rPr>
              <w:t>_________________________</w:t>
            </w:r>
          </w:p>
          <w:p w:rsidR="00EB6B9C" w:rsidRDefault="00EB6B9C" w:rsidP="003E32CE">
            <w:pPr>
              <w:jc w:val="center"/>
              <w:rPr>
                <w:bCs/>
                <w:szCs w:val="24"/>
              </w:rPr>
            </w:pPr>
            <w:r>
              <w:rPr>
                <w:bCs/>
                <w:szCs w:val="24"/>
              </w:rPr>
              <w:t>(vardas, pavardė)</w:t>
            </w:r>
          </w:p>
        </w:tc>
      </w:tr>
    </w:tbl>
    <w:p w:rsidR="00EB6B9C" w:rsidRDefault="00EB6B9C" w:rsidP="00EB6B9C">
      <w:pPr>
        <w:rPr>
          <w:bCs/>
          <w:szCs w:val="24"/>
        </w:rPr>
      </w:pPr>
    </w:p>
    <w:p w:rsidR="00EB6B9C" w:rsidRDefault="00EB6B9C" w:rsidP="00EB6B9C">
      <w:pPr>
        <w:ind w:firstLine="851"/>
        <w:jc w:val="both"/>
        <w:rPr>
          <w:b/>
          <w:strike/>
          <w:szCs w:val="24"/>
        </w:rPr>
      </w:pPr>
      <w:r>
        <w:rPr>
          <w:b/>
          <w:szCs w:val="24"/>
        </w:rPr>
        <w:t xml:space="preserve">Pastabos: </w:t>
      </w:r>
    </w:p>
    <w:p w:rsidR="00EB6B9C" w:rsidRDefault="00EB6B9C" w:rsidP="00EB6B9C">
      <w:pPr>
        <w:ind w:firstLine="851"/>
        <w:jc w:val="both"/>
        <w:rPr>
          <w:bCs/>
          <w:szCs w:val="24"/>
        </w:rPr>
      </w:pPr>
      <w:r>
        <w:rPr>
          <w:bCs/>
          <w:szCs w:val="24"/>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rsidR="00EB6B9C" w:rsidRDefault="00EB6B9C" w:rsidP="00EB6B9C">
      <w:pPr>
        <w:ind w:firstLine="851"/>
        <w:jc w:val="both"/>
        <w:rPr>
          <w:bCs/>
          <w:szCs w:val="24"/>
        </w:rPr>
      </w:pPr>
      <w:r>
        <w:rPr>
          <w:bCs/>
          <w:szCs w:val="24"/>
        </w:rPr>
        <w:t>2. Užsienio valstybių institucijų išduoti dokumentai turi būti išversti į lietuvių kalbą ir legalizuoti ar patvirtinti pažyma (</w:t>
      </w:r>
      <w:proofErr w:type="spellStart"/>
      <w:r>
        <w:rPr>
          <w:bCs/>
          <w:i/>
          <w:iCs/>
          <w:szCs w:val="24"/>
        </w:rPr>
        <w:t>Apostille</w:t>
      </w:r>
      <w:proofErr w:type="spellEnd"/>
      <w:r>
        <w:rPr>
          <w:bCs/>
          <w:szCs w:val="24"/>
        </w:rPr>
        <w:t xml:space="preserve">), jeigu Lietuvos Respublikos tarptautinės sutartys, Europos Sąjungos teisės aktai ar šiuo įsakymu patvirtintos </w:t>
      </w:r>
      <w:r>
        <w:rPr>
          <w:rFonts w:eastAsia="Calibri"/>
          <w:bCs/>
          <w:szCs w:val="24"/>
        </w:rPr>
        <w:t xml:space="preserve">Civilinės būklės aktų registravimo taisyklės </w:t>
      </w:r>
      <w:r>
        <w:rPr>
          <w:bCs/>
          <w:szCs w:val="24"/>
        </w:rPr>
        <w:t>nenustato kitaip.</w:t>
      </w:r>
    </w:p>
    <w:p w:rsidR="00EB6B9C" w:rsidRDefault="00EB6B9C" w:rsidP="00EB6B9C">
      <w:pPr>
        <w:tabs>
          <w:tab w:val="center" w:pos="4819"/>
          <w:tab w:val="right" w:pos="9638"/>
        </w:tabs>
        <w:jc w:val="center"/>
        <w:rPr>
          <w:bCs/>
          <w:szCs w:val="24"/>
        </w:rPr>
      </w:pPr>
      <w:r>
        <w:rPr>
          <w:bCs/>
          <w:szCs w:val="24"/>
        </w:rPr>
        <w:t>______________</w:t>
      </w:r>
    </w:p>
    <w:p w:rsidR="00EB6B9C" w:rsidRDefault="00EB6B9C" w:rsidP="00EB6B9C">
      <w:pPr>
        <w:tabs>
          <w:tab w:val="left" w:pos="4536"/>
        </w:tabs>
        <w:ind w:left="4820"/>
        <w:rPr>
          <w:bCs/>
        </w:rPr>
      </w:pPr>
    </w:p>
    <w:p w:rsidR="00C34E3C" w:rsidRDefault="00C34E3C"/>
    <w:sectPr w:rsidR="00C34E3C">
      <w:headerReference w:type="first" r:id="rId6"/>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52EF" w:rsidRDefault="00A352EF">
      <w:r>
        <w:separator/>
      </w:r>
    </w:p>
  </w:endnote>
  <w:endnote w:type="continuationSeparator" w:id="0">
    <w:p w:rsidR="00A352EF" w:rsidRDefault="00A35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52EF" w:rsidRDefault="00A352EF">
      <w:r>
        <w:separator/>
      </w:r>
    </w:p>
  </w:footnote>
  <w:footnote w:type="continuationSeparator" w:id="0">
    <w:p w:rsidR="00A352EF" w:rsidRDefault="00A35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B9C"/>
    <w:rsid w:val="00195ACD"/>
    <w:rsid w:val="00743BF3"/>
    <w:rsid w:val="00A352EF"/>
    <w:rsid w:val="00B927E6"/>
    <w:rsid w:val="00C34E3C"/>
    <w:rsid w:val="00EB6B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AFF8E-9F10-4B36-9666-90F53DCB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B9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2271</Words>
  <Characters>1296</Characters>
  <Application>Microsoft Office Word</Application>
  <DocSecurity>0</DocSecurity>
  <Lines>10</Lines>
  <Paragraphs>7</Paragraphs>
  <ScaleCrop>false</ScaleCrop>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3</cp:revision>
  <cp:lastPrinted>2023-01-02T14:37:00Z</cp:lastPrinted>
  <dcterms:created xsi:type="dcterms:W3CDTF">2022-12-20T07:27:00Z</dcterms:created>
  <dcterms:modified xsi:type="dcterms:W3CDTF">2023-01-02T14:38:00Z</dcterms:modified>
</cp:coreProperties>
</file>